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D9" w:rsidRDefault="00E222D9" w:rsidP="00E222D9">
      <w:pPr>
        <w:rPr>
          <w:rFonts w:ascii="Times New Roman" w:hAnsi="Times New Roman" w:cs="Times New Roman"/>
          <w:sz w:val="28"/>
        </w:rPr>
      </w:pPr>
    </w:p>
    <w:p w:rsidR="00E222D9" w:rsidRPr="00E222D9" w:rsidRDefault="00E222D9" w:rsidP="00E222D9">
      <w:pPr>
        <w:tabs>
          <w:tab w:val="left" w:pos="7575"/>
        </w:tabs>
        <w:jc w:val="center"/>
        <w:rPr>
          <w:rFonts w:ascii="Times New Roman" w:hAnsi="Times New Roman" w:cs="Times New Roman"/>
        </w:rPr>
      </w:pPr>
      <w:r w:rsidRPr="00E222D9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E222D9" w:rsidRPr="00E222D9" w:rsidRDefault="00E222D9" w:rsidP="00E222D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</w:p>
    <w:p w:rsidR="00E222D9" w:rsidRPr="00E222D9" w:rsidRDefault="00E222D9" w:rsidP="00E222D9">
      <w:pPr>
        <w:tabs>
          <w:tab w:val="left" w:pos="7575"/>
        </w:tabs>
        <w:jc w:val="center"/>
        <w:rPr>
          <w:rFonts w:ascii="Times New Roman" w:hAnsi="Times New Roman" w:cs="Times New Roman"/>
        </w:rPr>
      </w:pPr>
      <w:r w:rsidRPr="00E222D9">
        <w:rPr>
          <w:rFonts w:ascii="Times New Roman" w:hAnsi="Times New Roman" w:cs="Times New Roman"/>
          <w:b/>
          <w:sz w:val="28"/>
          <w:szCs w:val="28"/>
        </w:rPr>
        <w:t>АДМИНИСТРАЦИЯ АЛТАЙСКОГО РАЙОНА</w:t>
      </w:r>
    </w:p>
    <w:p w:rsidR="00E222D9" w:rsidRPr="00E222D9" w:rsidRDefault="00E222D9" w:rsidP="00E22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D9" w:rsidRPr="00E222D9" w:rsidRDefault="00E222D9" w:rsidP="00E222D9">
      <w:pPr>
        <w:jc w:val="center"/>
        <w:rPr>
          <w:rFonts w:ascii="Times New Roman" w:hAnsi="Times New Roman" w:cs="Times New Roman"/>
        </w:rPr>
      </w:pPr>
      <w:r w:rsidRPr="00E222D9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222D9" w:rsidRDefault="00E222D9" w:rsidP="00E222D9">
      <w:pPr>
        <w:jc w:val="center"/>
        <w:rPr>
          <w:spacing w:val="40"/>
          <w:sz w:val="28"/>
          <w:szCs w:val="28"/>
        </w:rPr>
      </w:pPr>
    </w:p>
    <w:p w:rsidR="00E222D9" w:rsidRDefault="00E222D9" w:rsidP="00E222D9">
      <w:pPr>
        <w:jc w:val="center"/>
        <w:rPr>
          <w:spacing w:val="40"/>
          <w:sz w:val="28"/>
          <w:szCs w:val="28"/>
        </w:rPr>
      </w:pPr>
    </w:p>
    <w:p w:rsidR="00E222D9" w:rsidRPr="00E222D9" w:rsidRDefault="00E222D9" w:rsidP="00E222D9">
      <w:pPr>
        <w:ind w:right="-1"/>
        <w:jc w:val="both"/>
        <w:rPr>
          <w:rFonts w:ascii="Times New Roman" w:hAnsi="Times New Roman" w:cs="Times New Roman"/>
        </w:rPr>
      </w:pPr>
      <w:r w:rsidRPr="00E222D9">
        <w:rPr>
          <w:rFonts w:ascii="Times New Roman" w:hAnsi="Times New Roman" w:cs="Times New Roman"/>
          <w:spacing w:val="40"/>
          <w:sz w:val="28"/>
          <w:szCs w:val="28"/>
        </w:rPr>
        <w:t>«</w:t>
      </w:r>
      <w:r w:rsidR="007F20A7"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EB43D5">
        <w:rPr>
          <w:rFonts w:ascii="Times New Roman" w:hAnsi="Times New Roman" w:cs="Times New Roman"/>
          <w:spacing w:val="40"/>
          <w:sz w:val="28"/>
          <w:szCs w:val="28"/>
        </w:rPr>
        <w:t>7</w:t>
      </w:r>
      <w:r w:rsidRPr="00E222D9">
        <w:rPr>
          <w:rFonts w:ascii="Times New Roman" w:hAnsi="Times New Roman" w:cs="Times New Roman"/>
          <w:sz w:val="28"/>
          <w:szCs w:val="28"/>
        </w:rPr>
        <w:t xml:space="preserve">» </w:t>
      </w:r>
      <w:r w:rsidR="00203138">
        <w:rPr>
          <w:rFonts w:ascii="Times New Roman" w:hAnsi="Times New Roman" w:cs="Times New Roman"/>
          <w:sz w:val="28"/>
          <w:szCs w:val="28"/>
        </w:rPr>
        <w:t>января 202</w:t>
      </w:r>
      <w:r w:rsidR="00EB43D5">
        <w:rPr>
          <w:rFonts w:ascii="Times New Roman" w:hAnsi="Times New Roman" w:cs="Times New Roman"/>
          <w:sz w:val="28"/>
          <w:szCs w:val="28"/>
        </w:rPr>
        <w:t>5</w:t>
      </w:r>
      <w:r w:rsidRPr="00E222D9">
        <w:rPr>
          <w:rFonts w:ascii="Times New Roman" w:hAnsi="Times New Roman" w:cs="Times New Roman"/>
          <w:sz w:val="28"/>
          <w:szCs w:val="28"/>
        </w:rPr>
        <w:t xml:space="preserve"> г.                          с. Алтайское                           </w:t>
      </w:r>
      <w:r w:rsidR="006579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22D9">
        <w:rPr>
          <w:rFonts w:ascii="Times New Roman" w:hAnsi="Times New Roman" w:cs="Times New Roman"/>
          <w:sz w:val="28"/>
          <w:szCs w:val="28"/>
        </w:rPr>
        <w:t xml:space="preserve">   №</w:t>
      </w:r>
      <w:r w:rsidRPr="00E222D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F20A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43D5">
        <w:rPr>
          <w:rFonts w:ascii="Times New Roman" w:hAnsi="Times New Roman" w:cs="Times New Roman"/>
          <w:sz w:val="28"/>
          <w:szCs w:val="28"/>
          <w:u w:val="single"/>
        </w:rPr>
        <w:t>03</w:t>
      </w:r>
    </w:p>
    <w:p w:rsidR="00E222D9" w:rsidRPr="00E222D9" w:rsidRDefault="00E222D9" w:rsidP="00E222D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22D9" w:rsidRPr="00E222D9" w:rsidRDefault="00E222D9" w:rsidP="00E222D9">
      <w:pPr>
        <w:ind w:left="360"/>
        <w:jc w:val="both"/>
        <w:rPr>
          <w:rFonts w:ascii="Times New Roman" w:hAnsi="Times New Roman" w:cs="Times New Roman"/>
          <w:sz w:val="28"/>
        </w:rPr>
      </w:pPr>
      <w:r w:rsidRPr="00E222D9">
        <w:rPr>
          <w:rFonts w:ascii="Times New Roman" w:hAnsi="Times New Roman" w:cs="Times New Roman"/>
          <w:sz w:val="28"/>
        </w:rPr>
        <w:t>О плане работы Администрации</w:t>
      </w:r>
    </w:p>
    <w:p w:rsidR="00E222D9" w:rsidRPr="00E222D9" w:rsidRDefault="00E222D9" w:rsidP="00E222D9">
      <w:pPr>
        <w:jc w:val="both"/>
        <w:rPr>
          <w:rFonts w:ascii="Times New Roman" w:hAnsi="Times New Roman" w:cs="Times New Roman"/>
          <w:sz w:val="28"/>
        </w:rPr>
      </w:pPr>
      <w:r w:rsidRPr="00E222D9">
        <w:rPr>
          <w:rFonts w:ascii="Times New Roman" w:hAnsi="Times New Roman" w:cs="Times New Roman"/>
          <w:sz w:val="28"/>
        </w:rPr>
        <w:t xml:space="preserve">      Алтайского района на 202</w:t>
      </w:r>
      <w:r w:rsidR="00EB43D5">
        <w:rPr>
          <w:rFonts w:ascii="Times New Roman" w:hAnsi="Times New Roman" w:cs="Times New Roman"/>
          <w:sz w:val="28"/>
        </w:rPr>
        <w:t>5</w:t>
      </w:r>
      <w:r w:rsidRPr="00E222D9">
        <w:rPr>
          <w:rFonts w:ascii="Times New Roman" w:hAnsi="Times New Roman" w:cs="Times New Roman"/>
          <w:sz w:val="28"/>
        </w:rPr>
        <w:t xml:space="preserve"> год</w:t>
      </w:r>
    </w:p>
    <w:p w:rsidR="00E222D9" w:rsidRPr="00E222D9" w:rsidRDefault="00E222D9" w:rsidP="00E222D9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222D9" w:rsidRPr="00E222D9" w:rsidRDefault="00E222D9" w:rsidP="00E222D9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222D9" w:rsidRPr="00E222D9" w:rsidRDefault="00E222D9" w:rsidP="00E222D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22D9">
        <w:rPr>
          <w:rFonts w:ascii="Times New Roman" w:hAnsi="Times New Roman" w:cs="Times New Roman"/>
          <w:sz w:val="28"/>
        </w:rPr>
        <w:t>В целях организации деятельности Администрации района, для реализации основных мероприятий, взаимодействия между структурными подразделениями Администрации района и органами местного самоуправления района,</w:t>
      </w:r>
    </w:p>
    <w:p w:rsidR="00E222D9" w:rsidRPr="00E222D9" w:rsidRDefault="00E222D9" w:rsidP="00E222D9">
      <w:pPr>
        <w:pStyle w:val="af1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222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22D9" w:rsidRPr="00E222D9" w:rsidRDefault="00E222D9" w:rsidP="00E222D9">
      <w:pPr>
        <w:pStyle w:val="af1"/>
        <w:ind w:left="0"/>
        <w:jc w:val="both"/>
        <w:rPr>
          <w:rFonts w:ascii="Times New Roman" w:hAnsi="Times New Roman" w:cs="Times New Roman"/>
          <w:sz w:val="28"/>
        </w:rPr>
      </w:pPr>
    </w:p>
    <w:p w:rsidR="00E222D9" w:rsidRPr="00E222D9" w:rsidRDefault="00E222D9" w:rsidP="00E222D9">
      <w:pPr>
        <w:pStyle w:val="af1"/>
        <w:ind w:left="0" w:hanging="284"/>
        <w:jc w:val="both"/>
        <w:rPr>
          <w:rFonts w:ascii="Times New Roman" w:hAnsi="Times New Roman" w:cs="Times New Roman"/>
          <w:sz w:val="28"/>
        </w:rPr>
      </w:pPr>
      <w:r w:rsidRPr="00E222D9">
        <w:rPr>
          <w:rFonts w:ascii="Times New Roman" w:hAnsi="Times New Roman" w:cs="Times New Roman"/>
          <w:sz w:val="28"/>
        </w:rPr>
        <w:t>1.  Утвердить План работы Администрации района на 202</w:t>
      </w:r>
      <w:r w:rsidR="00EB43D5">
        <w:rPr>
          <w:rFonts w:ascii="Times New Roman" w:hAnsi="Times New Roman" w:cs="Times New Roman"/>
          <w:sz w:val="28"/>
        </w:rPr>
        <w:t>5</w:t>
      </w:r>
      <w:r w:rsidRPr="00E222D9">
        <w:rPr>
          <w:rFonts w:ascii="Times New Roman" w:hAnsi="Times New Roman" w:cs="Times New Roman"/>
          <w:sz w:val="28"/>
        </w:rPr>
        <w:t xml:space="preserve"> год (прилагается).</w:t>
      </w:r>
    </w:p>
    <w:p w:rsidR="00E222D9" w:rsidRPr="00E222D9" w:rsidRDefault="00E222D9" w:rsidP="00E222D9">
      <w:pPr>
        <w:pStyle w:val="af2"/>
        <w:ind w:hanging="284"/>
        <w:jc w:val="both"/>
      </w:pPr>
      <w:r w:rsidRPr="00E222D9">
        <w:t>2.</w:t>
      </w:r>
      <w:r w:rsidRPr="00E222D9">
        <w:rPr>
          <w:szCs w:val="28"/>
        </w:rPr>
        <w:t xml:space="preserve"> </w:t>
      </w:r>
      <w:r w:rsidRPr="00E222D9">
        <w:t>Ответственным лицам принять меры по исполнению мероприятий, предусмотренных планом, соблюдая сроки их исполнения.</w:t>
      </w:r>
    </w:p>
    <w:p w:rsidR="00E222D9" w:rsidRPr="00E222D9" w:rsidRDefault="00E222D9" w:rsidP="00E222D9">
      <w:pPr>
        <w:pStyle w:val="af4"/>
        <w:ind w:right="-1" w:hanging="284"/>
        <w:jc w:val="both"/>
        <w:rPr>
          <w:sz w:val="28"/>
          <w:szCs w:val="28"/>
        </w:rPr>
      </w:pPr>
      <w:r w:rsidRPr="00E222D9">
        <w:rPr>
          <w:sz w:val="28"/>
          <w:szCs w:val="28"/>
        </w:rPr>
        <w:t>3. Разместить настоящее постановление на официальном сайте Администрации Алтайского района Алтайского края.</w:t>
      </w:r>
    </w:p>
    <w:p w:rsidR="00E222D9" w:rsidRPr="00E222D9" w:rsidRDefault="00E222D9" w:rsidP="00E222D9">
      <w:pPr>
        <w:ind w:right="3532"/>
        <w:jc w:val="both"/>
        <w:rPr>
          <w:rFonts w:ascii="Times New Roman" w:hAnsi="Times New Roman" w:cs="Times New Roman"/>
          <w:sz w:val="28"/>
          <w:szCs w:val="28"/>
        </w:rPr>
      </w:pPr>
    </w:p>
    <w:p w:rsidR="00E222D9" w:rsidRPr="00E222D9" w:rsidRDefault="00E222D9" w:rsidP="00E222D9">
      <w:pPr>
        <w:ind w:right="3532"/>
        <w:jc w:val="both"/>
        <w:rPr>
          <w:rFonts w:ascii="Times New Roman" w:hAnsi="Times New Roman" w:cs="Times New Roman"/>
          <w:sz w:val="28"/>
          <w:szCs w:val="28"/>
        </w:rPr>
      </w:pPr>
    </w:p>
    <w:p w:rsidR="00E222D9" w:rsidRPr="00E222D9" w:rsidRDefault="00E222D9" w:rsidP="00E222D9">
      <w:pPr>
        <w:ind w:right="3532"/>
        <w:jc w:val="both"/>
        <w:rPr>
          <w:rFonts w:ascii="Times New Roman" w:hAnsi="Times New Roman" w:cs="Times New Roman"/>
          <w:sz w:val="28"/>
          <w:szCs w:val="28"/>
        </w:rPr>
      </w:pPr>
    </w:p>
    <w:p w:rsidR="00E222D9" w:rsidRPr="00E222D9" w:rsidRDefault="00E222D9" w:rsidP="00E22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D9" w:rsidRPr="00E222D9" w:rsidRDefault="00E222D9" w:rsidP="00E222D9">
      <w:pPr>
        <w:jc w:val="both"/>
        <w:rPr>
          <w:rFonts w:ascii="Times New Roman" w:hAnsi="Times New Roman" w:cs="Times New Roman"/>
          <w:sz w:val="28"/>
          <w:szCs w:val="28"/>
        </w:rPr>
      </w:pPr>
      <w:r w:rsidRPr="00E222D9">
        <w:rPr>
          <w:rFonts w:ascii="Times New Roman" w:hAnsi="Times New Roman" w:cs="Times New Roman"/>
          <w:sz w:val="28"/>
          <w:szCs w:val="28"/>
        </w:rPr>
        <w:t xml:space="preserve">Глава Алтайского  района                                                </w:t>
      </w:r>
      <w:r w:rsidR="002031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22D9">
        <w:rPr>
          <w:rFonts w:ascii="Times New Roman" w:hAnsi="Times New Roman" w:cs="Times New Roman"/>
          <w:sz w:val="28"/>
          <w:szCs w:val="28"/>
        </w:rPr>
        <w:t xml:space="preserve">    </w:t>
      </w:r>
      <w:r w:rsidR="007F20A7">
        <w:rPr>
          <w:rFonts w:ascii="Times New Roman" w:hAnsi="Times New Roman" w:cs="Times New Roman"/>
          <w:sz w:val="28"/>
          <w:szCs w:val="28"/>
        </w:rPr>
        <w:t>В.А.Тырышкин</w:t>
      </w:r>
      <w:r w:rsidRPr="00E222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222D9" w:rsidRPr="00E222D9" w:rsidRDefault="00E222D9" w:rsidP="00E222D9">
      <w:pPr>
        <w:pStyle w:val="a8"/>
        <w:jc w:val="both"/>
        <w:rPr>
          <w:rFonts w:cs="Times New Roman"/>
          <w:szCs w:val="28"/>
        </w:rPr>
      </w:pPr>
      <w:r w:rsidRPr="00E222D9">
        <w:rPr>
          <w:rFonts w:cs="Times New Roman"/>
          <w:szCs w:val="28"/>
        </w:rPr>
        <w:t xml:space="preserve">                                                                                                      </w:t>
      </w:r>
    </w:p>
    <w:p w:rsidR="00E222D9" w:rsidRPr="00E222D9" w:rsidRDefault="00E222D9" w:rsidP="00E222D9">
      <w:pPr>
        <w:pStyle w:val="a8"/>
        <w:jc w:val="both"/>
        <w:rPr>
          <w:rFonts w:cs="Times New Roman"/>
          <w:szCs w:val="28"/>
        </w:rPr>
      </w:pPr>
    </w:p>
    <w:p w:rsidR="00E222D9" w:rsidRPr="00E222D9" w:rsidRDefault="00E222D9" w:rsidP="00E222D9">
      <w:pPr>
        <w:rPr>
          <w:rFonts w:ascii="Times New Roman" w:hAnsi="Times New Roman" w:cs="Times New Roman"/>
        </w:rPr>
      </w:pPr>
    </w:p>
    <w:p w:rsidR="00E222D9" w:rsidRDefault="00E222D9" w:rsidP="00E222D9">
      <w:pPr>
        <w:tabs>
          <w:tab w:val="left" w:pos="1071"/>
        </w:tabs>
        <w:rPr>
          <w:rFonts w:ascii="Times New Roman" w:hAnsi="Times New Roman" w:cs="Times New Roman"/>
          <w:sz w:val="28"/>
        </w:rPr>
      </w:pPr>
    </w:p>
    <w:p w:rsidR="00E222D9" w:rsidRDefault="00E222D9" w:rsidP="00934EFA">
      <w:pPr>
        <w:jc w:val="right"/>
        <w:rPr>
          <w:rFonts w:ascii="Times New Roman" w:hAnsi="Times New Roman" w:cs="Times New Roman"/>
          <w:sz w:val="28"/>
        </w:rPr>
      </w:pPr>
    </w:p>
    <w:p w:rsidR="00E222D9" w:rsidRDefault="00E222D9" w:rsidP="00934EFA">
      <w:pPr>
        <w:jc w:val="right"/>
        <w:rPr>
          <w:rFonts w:ascii="Times New Roman" w:hAnsi="Times New Roman" w:cs="Times New Roman"/>
          <w:sz w:val="28"/>
        </w:rPr>
      </w:pPr>
    </w:p>
    <w:p w:rsidR="00E222D9" w:rsidRDefault="00E222D9" w:rsidP="00934EFA">
      <w:pPr>
        <w:jc w:val="right"/>
        <w:rPr>
          <w:rFonts w:ascii="Times New Roman" w:hAnsi="Times New Roman" w:cs="Times New Roman"/>
          <w:sz w:val="28"/>
        </w:rPr>
      </w:pPr>
    </w:p>
    <w:p w:rsidR="00E222D9" w:rsidRDefault="00E222D9" w:rsidP="00934EFA">
      <w:pPr>
        <w:jc w:val="right"/>
        <w:rPr>
          <w:rFonts w:ascii="Times New Roman" w:hAnsi="Times New Roman" w:cs="Times New Roman"/>
          <w:sz w:val="28"/>
        </w:rPr>
      </w:pPr>
    </w:p>
    <w:p w:rsidR="00E222D9" w:rsidRDefault="00E222D9" w:rsidP="00934EFA">
      <w:pPr>
        <w:jc w:val="right"/>
        <w:rPr>
          <w:rFonts w:ascii="Times New Roman" w:hAnsi="Times New Roman" w:cs="Times New Roman"/>
          <w:sz w:val="28"/>
        </w:rPr>
      </w:pPr>
    </w:p>
    <w:p w:rsidR="00E222D9" w:rsidRDefault="00BD1C60" w:rsidP="00934EFA">
      <w:pPr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-1036955</wp:posOffset>
                </wp:positionV>
                <wp:extent cx="45085" cy="75565"/>
                <wp:effectExtent l="6350" t="6350" r="5715" b="13335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5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3042" w:rsidRPr="006B3F65" w:rsidRDefault="00E43042" w:rsidP="006B3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Врезка1" o:spid="_x0000_s1026" style="position:absolute;left:0;text-align:left;margin-left:237.1pt;margin-top:-81.65pt;width:3.55pt;height:5.9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a7QgIAAGAEAAAOAAAAZHJzL2Uyb0RvYy54bWysVM1uEzEQviPxDpbvZDchSduom6pKCSAV&#10;qFR4AMfrzVp4PWbsZFNOfQaehAtC4inCGzH2bksCN8QeLI9n5pufb2bPL3aNYVuFXoMt+HCQc6as&#10;hFLbdcE/vF8+O+XMB2FLYcCqgt8pzy/mT5+ct26mRlCDKRUyArF+1rqC1yG4WZZ5WatG+AE4ZUlZ&#10;ATYikIjrrETREnpjslGeT7MWsHQIUnlPr1edks8TflUpGd5VlVeBmYJTbiGdmM5VPLP5uZitUbha&#10;yz4N8Q9ZNEJbCvoIdSWCYBvUf0E1WiJ4qMJAQpNBVWmpUg1UzTD/o5rbWjiVaqHmePfYJv//YOXb&#10;7Q0yXRJ3nFnREEX7Lz/v99/23/c/9l+HsUGt8zOyu3U3GEv07hrkR88sLGph1+oSEdpaiZLSSvbZ&#10;kUMUPLmyVfsGSsIXmwCpV7sKG1YZ7V5FxwhN/WC7RM7dIzlqF5ikx/EkP51wJklzMplMJzGzTMwi&#10;SHR16MNLBQ2Ll4IjMZ8gxfbah870wSQVAUaXS21MEnC9WhhkW0FTskxf52tcLbrXNCkUznemKbQ/&#10;xDCWtQU/ez7Nk+uRrnfqkfL49dkfmSFsbJkGMnbzRX8PQpvuTuGNpcgPHe2YCbvVridpBeUdNRqh&#10;G3NaS7rUgJ85a2nEC+4/bQQqzsxrS2SdDcfjuBNJGE9ORiTgoWZ1qBFWElTBA2fddRG6Pdo41Oua&#10;InUcWrgkgiudmh5T7bLq86YxTr3rVy7uyaGcrH7/GOa/AAAA//8DAFBLAwQUAAYACAAAACEA74f/&#10;8+EAAAANAQAADwAAAGRycy9kb3ducmV2LnhtbEyPz06DQBCH7ya+w2ZMvLULBStBloZYPRiTxlYf&#10;YMtOgcjOEnZL8e2dnvQ2f7785ptiM9teTDj6zpGCeBmBQKqd6ahR8PX5ushA+KDJ6N4RKvhBD5vy&#10;9qbQuXEX2uN0CI3gEPK5VtCGMORS+rpFq/3SDUi8O7nR6sDt2Egz6guH216uomgtre6IL7R6wOcW&#10;6+/D2SqY3l/248e222Whou2bTU4mVJNS93dz9QQi4Bz+YLjqszqU7HR0ZzJe9ArSx3TFqIJFvE4S&#10;EIykWczF8Tp6iFOQZSH/f1H+AgAA//8DAFBLAQItABQABgAIAAAAIQC2gziS/gAAAOEBAAATAAAA&#10;AAAAAAAAAAAAAAAAAABbQ29udGVudF9UeXBlc10ueG1sUEsBAi0AFAAGAAgAAAAhADj9If/WAAAA&#10;lAEAAAsAAAAAAAAAAAAAAAAALwEAAF9yZWxzLy5yZWxzUEsBAi0AFAAGAAgAAAAhALs+1rtCAgAA&#10;YAQAAA4AAAAAAAAAAAAAAAAALgIAAGRycy9lMm9Eb2MueG1sUEsBAi0AFAAGAAgAAAAhAO+H//Ph&#10;AAAADQEAAA8AAAAAAAAAAAAAAAAAnAQAAGRycy9kb3ducmV2LnhtbFBLBQYAAAAABAAEAPMAAACq&#10;BQAAAAA=&#10;" strokeweight=".26mm">
                <v:fill opacity="0"/>
                <v:stroke joinstyle="round"/>
                <v:textbox>
                  <w:txbxContent>
                    <w:p w:rsidR="00E43042" w:rsidRPr="006B3F65" w:rsidRDefault="00E43042" w:rsidP="006B3F65"/>
                  </w:txbxContent>
                </v:textbox>
              </v:rect>
            </w:pict>
          </mc:Fallback>
        </mc:AlternateContent>
      </w:r>
      <w:r w:rsidR="00E222D9">
        <w:rPr>
          <w:rFonts w:ascii="Times New Roman" w:hAnsi="Times New Roman" w:cs="Times New Roman"/>
          <w:sz w:val="28"/>
        </w:rPr>
        <w:t xml:space="preserve">Приложение </w:t>
      </w:r>
    </w:p>
    <w:p w:rsidR="00934EFA" w:rsidRPr="00934EFA" w:rsidRDefault="00E222D9" w:rsidP="00934EF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934EFA" w:rsidRPr="00934EFA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</w:p>
    <w:p w:rsidR="00934EFA" w:rsidRPr="00934EFA" w:rsidRDefault="00934EFA" w:rsidP="00934EFA">
      <w:pPr>
        <w:jc w:val="right"/>
        <w:rPr>
          <w:rFonts w:ascii="Times New Roman" w:hAnsi="Times New Roman" w:cs="Times New Roman"/>
          <w:sz w:val="28"/>
        </w:rPr>
      </w:pP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  <w:t xml:space="preserve">         </w:t>
      </w:r>
      <w:r w:rsidRPr="00934EFA">
        <w:rPr>
          <w:rFonts w:ascii="Times New Roman" w:hAnsi="Times New Roman" w:cs="Times New Roman"/>
          <w:sz w:val="28"/>
        </w:rPr>
        <w:tab/>
        <w:t>Администрации</w:t>
      </w:r>
      <w:r w:rsidR="00E222D9">
        <w:rPr>
          <w:rFonts w:ascii="Times New Roman" w:hAnsi="Times New Roman" w:cs="Times New Roman"/>
          <w:sz w:val="28"/>
        </w:rPr>
        <w:t xml:space="preserve"> Алтайского </w:t>
      </w:r>
      <w:r w:rsidRPr="00934EFA">
        <w:rPr>
          <w:rFonts w:ascii="Times New Roman" w:hAnsi="Times New Roman" w:cs="Times New Roman"/>
          <w:sz w:val="28"/>
        </w:rPr>
        <w:t xml:space="preserve"> района</w:t>
      </w:r>
    </w:p>
    <w:p w:rsidR="00934EFA" w:rsidRPr="00934EFA" w:rsidRDefault="00934EFA" w:rsidP="00934EFA">
      <w:pPr>
        <w:jc w:val="right"/>
        <w:rPr>
          <w:rFonts w:ascii="Times New Roman" w:hAnsi="Times New Roman" w:cs="Times New Roman"/>
        </w:rPr>
      </w:pP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Pr="00934EFA">
        <w:rPr>
          <w:rFonts w:ascii="Times New Roman" w:hAnsi="Times New Roman" w:cs="Times New Roman"/>
          <w:sz w:val="28"/>
        </w:rPr>
        <w:tab/>
      </w:r>
      <w:r w:rsidR="00E222D9">
        <w:rPr>
          <w:rFonts w:ascii="Times New Roman" w:hAnsi="Times New Roman" w:cs="Times New Roman"/>
          <w:sz w:val="28"/>
        </w:rPr>
        <w:t xml:space="preserve">  </w:t>
      </w:r>
      <w:r w:rsidRPr="00934EFA">
        <w:rPr>
          <w:rFonts w:ascii="Times New Roman" w:hAnsi="Times New Roman" w:cs="Times New Roman"/>
          <w:sz w:val="28"/>
        </w:rPr>
        <w:t xml:space="preserve">от </w:t>
      </w:r>
      <w:r w:rsidR="00203138">
        <w:rPr>
          <w:rFonts w:ascii="Times New Roman" w:hAnsi="Times New Roman" w:cs="Times New Roman"/>
          <w:sz w:val="28"/>
        </w:rPr>
        <w:t>1</w:t>
      </w:r>
      <w:r w:rsidR="00EB43D5">
        <w:rPr>
          <w:rFonts w:ascii="Times New Roman" w:hAnsi="Times New Roman" w:cs="Times New Roman"/>
          <w:sz w:val="28"/>
        </w:rPr>
        <w:t>7</w:t>
      </w:r>
      <w:r w:rsidR="00C851F4">
        <w:rPr>
          <w:rFonts w:ascii="Times New Roman" w:hAnsi="Times New Roman" w:cs="Times New Roman"/>
          <w:sz w:val="28"/>
        </w:rPr>
        <w:t>.</w:t>
      </w:r>
      <w:r w:rsidR="00203138">
        <w:rPr>
          <w:rFonts w:ascii="Times New Roman" w:hAnsi="Times New Roman" w:cs="Times New Roman"/>
          <w:sz w:val="28"/>
        </w:rPr>
        <w:t>0</w:t>
      </w:r>
      <w:r w:rsidR="00C851F4">
        <w:rPr>
          <w:rFonts w:ascii="Times New Roman" w:hAnsi="Times New Roman" w:cs="Times New Roman"/>
          <w:sz w:val="28"/>
        </w:rPr>
        <w:t>1.</w:t>
      </w:r>
      <w:r w:rsidR="00615FF7">
        <w:rPr>
          <w:rFonts w:ascii="Times New Roman" w:hAnsi="Times New Roman" w:cs="Times New Roman"/>
          <w:sz w:val="28"/>
        </w:rPr>
        <w:t>202</w:t>
      </w:r>
      <w:r w:rsidR="00EB43D5">
        <w:rPr>
          <w:rFonts w:ascii="Times New Roman" w:hAnsi="Times New Roman" w:cs="Times New Roman"/>
          <w:sz w:val="28"/>
        </w:rPr>
        <w:t>5</w:t>
      </w:r>
      <w:r w:rsidRPr="00934EFA">
        <w:rPr>
          <w:rFonts w:ascii="Times New Roman" w:hAnsi="Times New Roman" w:cs="Times New Roman"/>
          <w:sz w:val="28"/>
        </w:rPr>
        <w:t xml:space="preserve"> №  </w:t>
      </w:r>
      <w:r w:rsidR="00EB43D5">
        <w:rPr>
          <w:rFonts w:ascii="Times New Roman" w:hAnsi="Times New Roman" w:cs="Times New Roman"/>
          <w:sz w:val="28"/>
        </w:rPr>
        <w:t>103</w:t>
      </w:r>
      <w:r w:rsidRPr="00934EFA">
        <w:rPr>
          <w:rFonts w:ascii="Times New Roman" w:hAnsi="Times New Roman" w:cs="Times New Roman"/>
          <w:sz w:val="28"/>
        </w:rPr>
        <w:t xml:space="preserve">  </w:t>
      </w:r>
      <w:r w:rsidRPr="00934EFA">
        <w:rPr>
          <w:rFonts w:ascii="Times New Roman" w:hAnsi="Times New Roman" w:cs="Times New Roman"/>
          <w:sz w:val="28"/>
        </w:rPr>
        <w:tab/>
      </w:r>
    </w:p>
    <w:p w:rsidR="008C7AA0" w:rsidRDefault="008C7AA0"/>
    <w:p w:rsidR="008C7AA0" w:rsidRDefault="001E42F0">
      <w:pPr>
        <w:pStyle w:val="25"/>
        <w:spacing w:before="0" w:after="356"/>
        <w:jc w:val="center"/>
      </w:pPr>
      <w:r>
        <w:rPr>
          <w:rStyle w:val="22"/>
          <w:sz w:val="28"/>
          <w:szCs w:val="28"/>
        </w:rPr>
        <w:t xml:space="preserve">План </w:t>
      </w:r>
      <w:bookmarkStart w:id="0" w:name="bookmark3"/>
      <w:r w:rsidR="00693961">
        <w:rPr>
          <w:rStyle w:val="22"/>
          <w:sz w:val="28"/>
          <w:szCs w:val="28"/>
        </w:rPr>
        <w:t>работы А</w:t>
      </w:r>
      <w:r>
        <w:rPr>
          <w:rStyle w:val="22"/>
          <w:sz w:val="28"/>
          <w:szCs w:val="28"/>
        </w:rPr>
        <w:t xml:space="preserve">дминистрации </w:t>
      </w:r>
      <w:r w:rsidR="00934EFA">
        <w:rPr>
          <w:rStyle w:val="22"/>
          <w:sz w:val="28"/>
          <w:szCs w:val="28"/>
        </w:rPr>
        <w:t>Алтайского района</w:t>
      </w:r>
      <w:r>
        <w:rPr>
          <w:rStyle w:val="22"/>
          <w:sz w:val="28"/>
          <w:szCs w:val="28"/>
        </w:rPr>
        <w:t xml:space="preserve"> на 20</w:t>
      </w:r>
      <w:bookmarkEnd w:id="0"/>
      <w:r w:rsidR="003F5FEB">
        <w:rPr>
          <w:rStyle w:val="22"/>
          <w:sz w:val="28"/>
          <w:szCs w:val="28"/>
        </w:rPr>
        <w:t>2</w:t>
      </w:r>
      <w:r w:rsidR="00EB43D5">
        <w:rPr>
          <w:rStyle w:val="22"/>
          <w:sz w:val="28"/>
          <w:szCs w:val="28"/>
        </w:rPr>
        <w:t>5</w:t>
      </w:r>
      <w:r>
        <w:rPr>
          <w:rStyle w:val="22"/>
          <w:sz w:val="28"/>
          <w:szCs w:val="28"/>
        </w:rPr>
        <w:t xml:space="preserve"> год</w:t>
      </w:r>
    </w:p>
    <w:tbl>
      <w:tblPr>
        <w:tblW w:w="105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97"/>
        <w:gridCol w:w="12"/>
        <w:gridCol w:w="142"/>
        <w:gridCol w:w="3544"/>
        <w:gridCol w:w="8"/>
        <w:gridCol w:w="417"/>
        <w:gridCol w:w="567"/>
        <w:gridCol w:w="1578"/>
        <w:gridCol w:w="50"/>
        <w:gridCol w:w="8"/>
        <w:gridCol w:w="154"/>
        <w:gridCol w:w="3171"/>
        <w:gridCol w:w="211"/>
      </w:tblGrid>
      <w:tr w:rsidR="008C7AA0" w:rsidTr="008D7C1D">
        <w:trPr>
          <w:gridAfter w:val="1"/>
          <w:wAfter w:w="211" w:type="dxa"/>
          <w:trHeight w:val="803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AA0" w:rsidRPr="00934EFA" w:rsidRDefault="00693961" w:rsidP="00934EFA">
            <w:pPr>
              <w:pStyle w:val="62"/>
              <w:jc w:val="center"/>
              <w:rPr>
                <w:b w:val="0"/>
              </w:rPr>
            </w:pPr>
            <w:r>
              <w:rPr>
                <w:rStyle w:val="60"/>
                <w:sz w:val="28"/>
                <w:szCs w:val="28"/>
              </w:rPr>
              <w:t xml:space="preserve"> </w:t>
            </w:r>
            <w:r w:rsidRPr="00934EFA">
              <w:rPr>
                <w:rStyle w:val="60"/>
                <w:b/>
                <w:sz w:val="28"/>
                <w:szCs w:val="28"/>
              </w:rPr>
              <w:t>Плановые совещания в А</w:t>
            </w:r>
            <w:r w:rsidR="001E42F0" w:rsidRPr="00934EFA">
              <w:rPr>
                <w:rStyle w:val="60"/>
                <w:b/>
                <w:sz w:val="28"/>
                <w:szCs w:val="28"/>
              </w:rPr>
              <w:t>дминистрации</w:t>
            </w:r>
            <w:r w:rsidR="001E42F0" w:rsidRPr="00934EFA">
              <w:rPr>
                <w:rStyle w:val="61"/>
                <w:b/>
                <w:sz w:val="28"/>
                <w:szCs w:val="28"/>
              </w:rPr>
              <w:t xml:space="preserve"> </w:t>
            </w:r>
            <w:r w:rsidR="001E42F0" w:rsidRPr="00934EFA">
              <w:rPr>
                <w:rStyle w:val="60"/>
                <w:b/>
                <w:sz w:val="28"/>
                <w:szCs w:val="28"/>
              </w:rPr>
              <w:t>района</w:t>
            </w:r>
          </w:p>
        </w:tc>
      </w:tr>
      <w:tr w:rsidR="00934EFA" w:rsidTr="008D7C1D">
        <w:trPr>
          <w:gridAfter w:val="1"/>
          <w:wAfter w:w="211" w:type="dxa"/>
          <w:trHeight w:val="7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Default="00934EFA" w:rsidP="003F5FEB">
            <w:pPr>
              <w:pStyle w:val="62"/>
            </w:pPr>
            <w:r>
              <w:rPr>
                <w:rStyle w:val="60"/>
                <w:szCs w:val="28"/>
                <w:lang w:bidi="ru-RU"/>
              </w:rPr>
              <w:t>№</w:t>
            </w:r>
            <w:r>
              <w:rPr>
                <w:rStyle w:val="61"/>
                <w:szCs w:val="28"/>
              </w:rPr>
              <w:t xml:space="preserve"> </w:t>
            </w:r>
            <w:r>
              <w:rPr>
                <w:rStyle w:val="60"/>
                <w:sz w:val="28"/>
                <w:szCs w:val="28"/>
              </w:rPr>
              <w:t>и/п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Default="00934EFA" w:rsidP="003F5FEB">
            <w:pPr>
              <w:pStyle w:val="62"/>
              <w:spacing w:line="240" w:lineRule="auto"/>
              <w:ind w:left="1040"/>
            </w:pPr>
            <w:r>
              <w:rPr>
                <w:rStyle w:val="60"/>
                <w:sz w:val="28"/>
                <w:szCs w:val="28"/>
              </w:rPr>
              <w:t>Мероприятия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Default="00934EFA" w:rsidP="003F5FEB">
            <w:pPr>
              <w:pStyle w:val="62"/>
              <w:spacing w:line="326" w:lineRule="exact"/>
              <w:jc w:val="center"/>
            </w:pPr>
            <w:r>
              <w:rPr>
                <w:rStyle w:val="60"/>
                <w:sz w:val="28"/>
                <w:szCs w:val="28"/>
              </w:rPr>
              <w:t>Сроки</w:t>
            </w:r>
            <w:r>
              <w:rPr>
                <w:rStyle w:val="61"/>
                <w:sz w:val="28"/>
                <w:szCs w:val="28"/>
              </w:rPr>
              <w:t xml:space="preserve"> </w:t>
            </w:r>
            <w:r>
              <w:rPr>
                <w:rStyle w:val="60"/>
                <w:sz w:val="28"/>
                <w:szCs w:val="28"/>
              </w:rPr>
              <w:t>исполнения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Default="00934EFA" w:rsidP="003F5FEB">
            <w:pPr>
              <w:pStyle w:val="62"/>
              <w:spacing w:line="240" w:lineRule="auto"/>
              <w:ind w:left="660"/>
            </w:pPr>
            <w:r>
              <w:rPr>
                <w:rStyle w:val="60"/>
                <w:sz w:val="28"/>
                <w:szCs w:val="28"/>
              </w:rPr>
              <w:t>Ответственные</w:t>
            </w:r>
          </w:p>
        </w:tc>
      </w:tr>
      <w:tr w:rsidR="00934EFA" w:rsidRPr="006B3F65" w:rsidTr="008D7C1D">
        <w:trPr>
          <w:gridAfter w:val="1"/>
          <w:wAfter w:w="211" w:type="dxa"/>
          <w:trHeight w:val="69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1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3F5FEB">
            <w:pPr>
              <w:pStyle w:val="a8"/>
              <w:spacing w:before="0" w:after="0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Аппаратные совещания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3F5FEB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Еженедельно, понедельник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8B5155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Глава района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,</w:t>
            </w:r>
            <w:r w:rsidR="008B5155">
              <w:rPr>
                <w:rStyle w:val="11"/>
                <w:sz w:val="24"/>
                <w:szCs w:val="24"/>
                <w:lang w:eastAsia="en-US"/>
              </w:rPr>
              <w:t xml:space="preserve"> секретарь</w:t>
            </w:r>
          </w:p>
        </w:tc>
      </w:tr>
      <w:tr w:rsidR="00934EFA" w:rsidRPr="006B3F65" w:rsidTr="008D7C1D">
        <w:trPr>
          <w:gridAfter w:val="1"/>
          <w:wAfter w:w="211" w:type="dxa"/>
          <w:trHeight w:val="5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Сессии Алтайского районного Собрания депутатов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1 раз в 2 месяца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A83C0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Председатель Алтайского районного Собрания депутатов, </w:t>
            </w:r>
            <w:r w:rsidR="00934EFA" w:rsidRPr="006B3F65">
              <w:rPr>
                <w:rFonts w:cs="Times New Roman"/>
                <w:sz w:val="24"/>
              </w:rPr>
              <w:t>Секретарь Администрации района</w:t>
            </w:r>
          </w:p>
        </w:tc>
      </w:tr>
      <w:tr w:rsidR="00934EFA" w:rsidRPr="006B3F65" w:rsidTr="00A83C08">
        <w:trPr>
          <w:gridAfter w:val="1"/>
          <w:wAfter w:w="211" w:type="dxa"/>
          <w:trHeight w:val="161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Расширенные совещания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актива района с участием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="007F20A7">
              <w:rPr>
                <w:rStyle w:val="11"/>
                <w:sz w:val="24"/>
                <w:szCs w:val="24"/>
              </w:rPr>
              <w:t>глав А</w:t>
            </w:r>
            <w:r w:rsidRPr="006B3F65">
              <w:rPr>
                <w:rStyle w:val="11"/>
                <w:sz w:val="24"/>
                <w:szCs w:val="24"/>
              </w:rPr>
              <w:t>дминистраций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поселений, руководителей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организаций, учреждений 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 xml:space="preserve">предприятий 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района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6" w:lineRule="exact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 раз в 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3F5FEB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Глава района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 xml:space="preserve">, </w:t>
            </w:r>
            <w:r w:rsidR="007F20A7">
              <w:rPr>
                <w:rStyle w:val="11"/>
                <w:sz w:val="24"/>
                <w:szCs w:val="24"/>
                <w:lang w:eastAsia="en-US"/>
              </w:rPr>
              <w:t>заместители главы Администрации района, секретарь Администрации</w:t>
            </w:r>
          </w:p>
        </w:tc>
      </w:tr>
      <w:tr w:rsidR="00934EFA" w:rsidRPr="006B3F65" w:rsidTr="008D7C1D">
        <w:trPr>
          <w:gridAfter w:val="1"/>
          <w:wAfter w:w="211" w:type="dxa"/>
          <w:trHeight w:val="12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Совещания с главами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="007F20A7">
              <w:rPr>
                <w:rStyle w:val="11"/>
                <w:sz w:val="24"/>
                <w:szCs w:val="24"/>
              </w:rPr>
              <w:t>А</w:t>
            </w:r>
            <w:r w:rsidRPr="006B3F65">
              <w:rPr>
                <w:rStyle w:val="11"/>
                <w:sz w:val="24"/>
                <w:szCs w:val="24"/>
              </w:rPr>
              <w:t>дминистраций сельских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поселений по текущим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вопросам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Default="003F5FEB">
            <w:pPr>
              <w:pStyle w:val="a8"/>
              <w:spacing w:before="0" w:after="0" w:line="322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ежемесячно</w:t>
            </w:r>
          </w:p>
          <w:p w:rsidR="00A83C08" w:rsidRPr="006B3F65" w:rsidRDefault="00A83C08">
            <w:pPr>
              <w:pStyle w:val="a8"/>
              <w:spacing w:before="0" w:after="0" w:line="322" w:lineRule="exact"/>
              <w:ind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Глава района</w:t>
            </w:r>
            <w:r w:rsidRPr="006B3F65">
              <w:rPr>
                <w:rStyle w:val="11"/>
                <w:sz w:val="24"/>
                <w:szCs w:val="24"/>
                <w:lang w:val="en-US" w:eastAsia="en-US"/>
              </w:rPr>
              <w:t>,</w:t>
            </w:r>
            <w:r w:rsidRPr="006B3F65">
              <w:rPr>
                <w:rStyle w:val="a4"/>
                <w:sz w:val="24"/>
                <w:szCs w:val="24"/>
              </w:rPr>
              <w:t xml:space="preserve"> секретарь</w:t>
            </w:r>
            <w:r w:rsidRPr="006B3F65">
              <w:rPr>
                <w:rStyle w:val="11"/>
                <w:sz w:val="24"/>
                <w:szCs w:val="24"/>
              </w:rPr>
              <w:t xml:space="preserve"> Администрации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34EFA" w:rsidRPr="006B3F65" w:rsidTr="008D7C1D">
        <w:trPr>
          <w:gridAfter w:val="1"/>
          <w:wAfter w:w="211" w:type="dxa"/>
          <w:trHeight w:val="11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6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Прием граждан в</w:t>
            </w:r>
            <w:r w:rsidRPr="006B3F65">
              <w:rPr>
                <w:rStyle w:val="a4"/>
                <w:sz w:val="24"/>
                <w:szCs w:val="24"/>
              </w:rPr>
              <w:t xml:space="preserve"> А</w:t>
            </w:r>
            <w:r w:rsidRPr="006B3F65">
              <w:rPr>
                <w:rStyle w:val="11"/>
                <w:sz w:val="24"/>
                <w:szCs w:val="24"/>
              </w:rPr>
              <w:t>дминистрации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района</w:t>
            </w:r>
          </w:p>
          <w:p w:rsidR="00934EFA" w:rsidRPr="006B3F65" w:rsidRDefault="00934EFA">
            <w:pPr>
              <w:pStyle w:val="71"/>
              <w:ind w:left="3740"/>
              <w:rPr>
                <w:rFonts w:cs="Times New Roman"/>
                <w:sz w:val="24"/>
              </w:rPr>
            </w:pPr>
          </w:p>
          <w:p w:rsidR="00934EFA" w:rsidRPr="006B3F65" w:rsidRDefault="00934EFA">
            <w:pPr>
              <w:pStyle w:val="71"/>
              <w:spacing w:before="120" w:after="0"/>
              <w:ind w:left="3740"/>
              <w:rPr>
                <w:rFonts w:cs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A81244">
            <w:pPr>
              <w:pStyle w:val="a8"/>
              <w:spacing w:before="0" w:after="0" w:line="322" w:lineRule="exact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Style w:val="11"/>
                <w:sz w:val="24"/>
                <w:szCs w:val="24"/>
              </w:rPr>
              <w:t xml:space="preserve">еженедельно, </w:t>
            </w:r>
            <w:r w:rsidR="00934EFA" w:rsidRPr="006B3F65">
              <w:rPr>
                <w:rStyle w:val="11"/>
                <w:sz w:val="24"/>
                <w:szCs w:val="24"/>
              </w:rPr>
              <w:t>по</w:t>
            </w:r>
          </w:p>
          <w:p w:rsidR="00934EFA" w:rsidRPr="006B3F65" w:rsidRDefault="00934EFA">
            <w:pPr>
              <w:pStyle w:val="a8"/>
              <w:spacing w:before="0" w:after="0" w:line="322" w:lineRule="exact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утвержденному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графику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Глава района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 xml:space="preserve">, </w:t>
            </w:r>
            <w:r w:rsidRPr="006B3F65">
              <w:rPr>
                <w:rStyle w:val="11"/>
                <w:sz w:val="24"/>
                <w:szCs w:val="24"/>
              </w:rPr>
              <w:t>заместители главы</w:t>
            </w:r>
            <w:r w:rsidRPr="006B3F65">
              <w:rPr>
                <w:rStyle w:val="a4"/>
                <w:sz w:val="24"/>
                <w:szCs w:val="24"/>
              </w:rPr>
              <w:t xml:space="preserve"> А</w:t>
            </w:r>
            <w:r w:rsidRPr="006B3F65">
              <w:rPr>
                <w:rStyle w:val="11"/>
                <w:sz w:val="24"/>
                <w:szCs w:val="24"/>
              </w:rPr>
              <w:t>дминистрации района</w:t>
            </w:r>
          </w:p>
        </w:tc>
      </w:tr>
      <w:tr w:rsidR="00934EFA" w:rsidRPr="006B3F65" w:rsidTr="008D7C1D">
        <w:trPr>
          <w:gridAfter w:val="1"/>
          <w:wAfter w:w="211" w:type="dxa"/>
          <w:trHeight w:val="106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6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6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Заседания Общественного Совета по развитию предпринимательства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ежеквартально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Заведующий отделом по туризму, развитию предпринимательства и рыночной инфраструктуры</w:t>
            </w:r>
          </w:p>
        </w:tc>
      </w:tr>
      <w:tr w:rsidR="00934EFA" w:rsidRPr="006B3F65" w:rsidTr="008D7C1D">
        <w:trPr>
          <w:gridAfter w:val="1"/>
          <w:wAfter w:w="211" w:type="dxa"/>
          <w:trHeight w:val="8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7</w:t>
            </w:r>
          </w:p>
        </w:tc>
        <w:tc>
          <w:tcPr>
            <w:tcW w:w="4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E20CF" w:rsidP="009E20CF">
            <w:pPr>
              <w:pStyle w:val="a8"/>
              <w:spacing w:before="0" w:after="0" w:line="326" w:lineRule="exact"/>
              <w:ind w:left="120"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Заседания Совета отдела </w:t>
            </w:r>
            <w:r w:rsidR="00934EFA" w:rsidRPr="006B3F65">
              <w:rPr>
                <w:rFonts w:cs="Times New Roman"/>
                <w:sz w:val="24"/>
              </w:rPr>
              <w:t>культур</w:t>
            </w:r>
            <w:r>
              <w:rPr>
                <w:rFonts w:cs="Times New Roman"/>
                <w:sz w:val="24"/>
              </w:rPr>
              <w:t>ы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pStyle w:val="a8"/>
              <w:spacing w:before="0" w:after="0" w:line="322" w:lineRule="exact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Первая пятница месяца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E20CF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Заведующий отделом культур</w:t>
            </w:r>
            <w:r w:rsidR="009E20CF">
              <w:rPr>
                <w:rFonts w:cs="Times New Roman"/>
                <w:sz w:val="24"/>
              </w:rPr>
              <w:t>ы</w:t>
            </w:r>
          </w:p>
        </w:tc>
      </w:tr>
      <w:tr w:rsidR="00934EFA" w:rsidRPr="006B3F65" w:rsidTr="008D7C1D">
        <w:trPr>
          <w:gridAfter w:val="1"/>
          <w:wAfter w:w="211" w:type="dxa"/>
          <w:trHeight w:val="873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</w:p>
          <w:p w:rsidR="00934EFA" w:rsidRPr="00521949" w:rsidRDefault="00934EFA" w:rsidP="00521949">
            <w:pPr>
              <w:pStyle w:val="af1"/>
              <w:numPr>
                <w:ilvl w:val="0"/>
                <w:numId w:val="5"/>
              </w:numPr>
              <w:spacing w:line="3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21949">
              <w:rPr>
                <w:rFonts w:ascii="Times New Roman" w:hAnsi="Times New Roman" w:cs="Times New Roman"/>
                <w:b/>
              </w:rPr>
              <w:t>Совещания, семинары, заседания комиссий, рабочих групп</w:t>
            </w:r>
          </w:p>
        </w:tc>
      </w:tr>
      <w:tr w:rsidR="00934EFA" w:rsidRPr="006B3F65" w:rsidTr="008D7C1D">
        <w:trPr>
          <w:gridAfter w:val="1"/>
          <w:wAfter w:w="211" w:type="dxa"/>
          <w:trHeight w:val="8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6B3F65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Совещани</w:t>
            </w:r>
            <w:r w:rsidR="006B3F65">
              <w:rPr>
                <w:rFonts w:ascii="Times New Roman" w:hAnsi="Times New Roman" w:cs="Times New Roman"/>
              </w:rPr>
              <w:t>я</w:t>
            </w:r>
            <w:r w:rsidRPr="006B3F65">
              <w:rPr>
                <w:rFonts w:ascii="Times New Roman" w:hAnsi="Times New Roman" w:cs="Times New Roman"/>
              </w:rPr>
              <w:t xml:space="preserve"> директоров школ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D4538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</w:t>
            </w:r>
            <w:r w:rsidR="00D45387">
              <w:rPr>
                <w:rFonts w:ascii="Times New Roman" w:hAnsi="Times New Roman" w:cs="Times New Roman"/>
              </w:rPr>
              <w:t xml:space="preserve"> -</w:t>
            </w:r>
            <w:r w:rsidRPr="006B3F65">
              <w:rPr>
                <w:rFonts w:ascii="Times New Roman" w:hAnsi="Times New Roman" w:cs="Times New Roman"/>
              </w:rPr>
              <w:t xml:space="preserve"> председатель комитета по образованию и делам молодёжи</w:t>
            </w:r>
          </w:p>
        </w:tc>
      </w:tr>
      <w:tr w:rsidR="00934EFA" w:rsidRPr="006B3F65" w:rsidTr="008D7C1D">
        <w:trPr>
          <w:gridAfter w:val="1"/>
          <w:wAfter w:w="211" w:type="dxa"/>
          <w:trHeight w:val="97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9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Методические семинары для руководящих работников образовательных учреждений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D45387" w:rsidP="00D4538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6B3F65">
              <w:rPr>
                <w:rFonts w:ascii="Times New Roman" w:hAnsi="Times New Roman" w:cs="Times New Roman"/>
              </w:rPr>
              <w:t xml:space="preserve"> председатель комитета по образованию и делам молодёжи</w:t>
            </w:r>
          </w:p>
        </w:tc>
      </w:tr>
      <w:tr w:rsidR="00934EFA" w:rsidRPr="006B3F65" w:rsidTr="008D7C1D">
        <w:trPr>
          <w:gridAfter w:val="1"/>
          <w:wAfter w:w="211" w:type="dxa"/>
          <w:trHeight w:val="70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Сессии Молодежного парламента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A81244" w:rsidP="00A81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раза в год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Специалист по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68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Семинары клубных работников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Заведующий отделом по культуре по культуре</w:t>
            </w:r>
          </w:p>
        </w:tc>
      </w:tr>
      <w:tr w:rsidR="00934EFA" w:rsidRPr="006B3F65" w:rsidTr="00521949">
        <w:trPr>
          <w:gridAfter w:val="1"/>
          <w:wAfter w:w="211" w:type="dxa"/>
          <w:trHeight w:val="8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Семинары библиотечных работников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D4538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Заведующий отделом по культуре по культуре</w:t>
            </w:r>
          </w:p>
        </w:tc>
      </w:tr>
      <w:tr w:rsidR="00934EFA" w:rsidRPr="006B3F65" w:rsidTr="008D7C1D">
        <w:trPr>
          <w:gridAfter w:val="1"/>
          <w:wAfter w:w="211" w:type="dxa"/>
          <w:trHeight w:val="9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делам несовершеннолетних и защите их прав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544FE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ежемесячно, второй и четвертый четверг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934EFA" w:rsidRPr="006B3F65" w:rsidTr="00DB391A">
        <w:trPr>
          <w:gridAfter w:val="1"/>
          <w:wAfter w:w="211" w:type="dxa"/>
          <w:trHeight w:val="11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Межведомственная комиссия по противодействию незаконному потреблению и обороту наркотических средств, психотропных веществ и их прекурсоров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C53C3">
            <w:pPr>
              <w:rPr>
                <w:rFonts w:ascii="Times New Roman" w:hAnsi="Times New Roman" w:cs="Times New Roman"/>
              </w:rPr>
            </w:pPr>
            <w:bookmarkStart w:id="1" w:name="__DdeLink__1921_3487559674"/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bookmarkEnd w:id="1"/>
          </w:p>
        </w:tc>
      </w:tr>
      <w:tr w:rsidR="00934EFA" w:rsidRPr="006B3F65" w:rsidTr="008D7C1D">
        <w:trPr>
          <w:gridAfter w:val="1"/>
          <w:wAfter w:w="211" w:type="dxa"/>
          <w:trHeight w:val="10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организации отдыха, оздоровления и занятости детей в каникулярное время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7079E6" w:rsidRPr="006B3F65" w:rsidTr="008D7C1D">
        <w:trPr>
          <w:gridAfter w:val="1"/>
          <w:wAfter w:w="211" w:type="dxa"/>
          <w:trHeight w:val="97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521949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Межведомственная комиссия по профилактике правонарушений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7079E6" w:rsidRPr="006B3F65" w:rsidTr="008D7C1D">
        <w:trPr>
          <w:gridAfter w:val="1"/>
          <w:wAfter w:w="211" w:type="dxa"/>
          <w:trHeight w:val="98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18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восстановлению прав реабилитированных жертв политических репрессий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по мере </w:t>
            </w:r>
          </w:p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7079E6" w:rsidRPr="006B3F65" w:rsidTr="008D7C1D">
        <w:trPr>
          <w:gridAfter w:val="1"/>
          <w:wAfter w:w="211" w:type="dxa"/>
          <w:trHeight w:val="10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19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2120F8" w:rsidRDefault="007079E6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Совет отцов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2120F8" w:rsidRDefault="007079E6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2120F8" w:rsidRDefault="007079E6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7079E6" w:rsidRPr="006B3F65" w:rsidTr="008D7C1D">
        <w:trPr>
          <w:gridAfter w:val="1"/>
          <w:wAfter w:w="211" w:type="dxa"/>
          <w:trHeight w:val="108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20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Районный Совет женщин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7079E6" w:rsidRPr="006B3F65" w:rsidTr="008D7C1D">
        <w:trPr>
          <w:gridAfter w:val="1"/>
          <w:wAfter w:w="211" w:type="dxa"/>
          <w:trHeight w:val="9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21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Всероссийское общество инвалидов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 w:rsidP="00374FA9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7079E6" w:rsidRPr="006B3F65" w:rsidTr="008D7C1D">
        <w:trPr>
          <w:gridAfter w:val="1"/>
          <w:wAfter w:w="211" w:type="dxa"/>
          <w:trHeight w:val="99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22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Районный Совет ветеранов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7079E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 района, председатель комитета по образованию и делам молодёжи</w:t>
            </w:r>
          </w:p>
        </w:tc>
      </w:tr>
      <w:tr w:rsidR="00934EFA" w:rsidRPr="006B3F65" w:rsidTr="008D7C1D">
        <w:trPr>
          <w:gridAfter w:val="1"/>
          <w:wAfter w:w="211" w:type="dxa"/>
          <w:trHeight w:val="12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lastRenderedPageBreak/>
              <w:t>23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DB0543" w:rsidRDefault="00934EFA">
            <w:pPr>
              <w:rPr>
                <w:rFonts w:ascii="Times New Roman" w:hAnsi="Times New Roman" w:cs="Times New Roman"/>
                <w:highlight w:val="yellow"/>
              </w:rPr>
            </w:pPr>
            <w:r w:rsidRPr="002120F8">
              <w:rPr>
                <w:rFonts w:ascii="Times New Roman" w:hAnsi="Times New Roman" w:cs="Times New Roman"/>
              </w:rPr>
              <w:t xml:space="preserve"> Территориальная трехсторонняя комиссия по регулированию социально-трудовых отношений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934EFA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не реже 1 раза в квартал и 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934EFA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Глава района</w:t>
            </w:r>
            <w:r w:rsidR="009C53C3" w:rsidRPr="002120F8">
              <w:rPr>
                <w:rFonts w:ascii="Times New Roman" w:hAnsi="Times New Roman" w:cs="Times New Roman"/>
              </w:rPr>
              <w:t>,</w:t>
            </w:r>
            <w:r w:rsidRPr="002120F8">
              <w:rPr>
                <w:rFonts w:ascii="Times New Roman" w:hAnsi="Times New Roman" w:cs="Times New Roman"/>
              </w:rPr>
              <w:t xml:space="preserve"> заместитель главы Администрации,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1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24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DB0543" w:rsidRDefault="00934EFA">
            <w:pPr>
              <w:rPr>
                <w:rFonts w:ascii="Times New Roman" w:hAnsi="Times New Roman" w:cs="Times New Roman"/>
                <w:highlight w:val="yellow"/>
              </w:rPr>
            </w:pPr>
            <w:r w:rsidRPr="002120F8">
              <w:rPr>
                <w:rFonts w:ascii="Times New Roman" w:hAnsi="Times New Roman" w:cs="Times New Roman"/>
              </w:rPr>
              <w:t xml:space="preserve"> Районный координационный комитет содействия занятости населения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A81244" w:rsidP="00A81244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Не реже 1 раза в </w:t>
            </w:r>
            <w:r w:rsidR="00934EFA" w:rsidRPr="002120F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7079E6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 </w:t>
            </w:r>
            <w:r w:rsidR="009C53C3" w:rsidRPr="002120F8">
              <w:rPr>
                <w:rFonts w:ascii="Times New Roman" w:hAnsi="Times New Roman" w:cs="Times New Roman"/>
              </w:rPr>
              <w:t>заместитель главы Администрации -</w:t>
            </w:r>
            <w:r w:rsidRPr="002120F8">
              <w:rPr>
                <w:rFonts w:ascii="Times New Roman" w:hAnsi="Times New Roman" w:cs="Times New Roman"/>
              </w:rPr>
              <w:t xml:space="preserve">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15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26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Жилищная комиссия Администрации Алтайского района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F7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079E6" w:rsidRPr="006B3F65">
              <w:rPr>
                <w:rFonts w:ascii="Times New Roman" w:hAnsi="Times New Roman" w:cs="Times New Roman"/>
              </w:rPr>
              <w:t>аместитель главы Администрации,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27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признанию безнадежной к взысканию и списанию недоимки и задолженности по пеням по арендной плате за землю и объекты муниципальной собственности Алтайского района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C53C3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934EFA" w:rsidRPr="006B3F65" w:rsidTr="00DB391A">
        <w:trPr>
          <w:gridAfter w:val="1"/>
          <w:wAfter w:w="211" w:type="dxa"/>
          <w:trHeight w:val="114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28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06E9F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Единая комиссия по осуществлению закупок товаров, работ, услуг для обеспечения нужд Администрации  Алтайского района Алтайского края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по мере </w:t>
            </w:r>
          </w:p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7079E6" w:rsidP="009C53C3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29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934EFA" w:rsidP="00A81244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 Рабочая группа</w:t>
            </w:r>
            <w:r w:rsidR="00A81244" w:rsidRPr="002120F8">
              <w:rPr>
                <w:rFonts w:ascii="Times New Roman" w:hAnsi="Times New Roman" w:cs="Times New Roman"/>
              </w:rPr>
              <w:t>, в составе трехсторонней комиссии по регулированию социально-трудовых отношений (охране труда и безопасности производства, по</w:t>
            </w:r>
            <w:r w:rsidRPr="002120F8">
              <w:rPr>
                <w:rFonts w:ascii="Times New Roman" w:hAnsi="Times New Roman" w:cs="Times New Roman"/>
              </w:rPr>
              <w:t xml:space="preserve"> </w:t>
            </w:r>
            <w:r w:rsidR="00A81244" w:rsidRPr="002120F8">
              <w:rPr>
                <w:rFonts w:ascii="Times New Roman" w:hAnsi="Times New Roman" w:cs="Times New Roman"/>
              </w:rPr>
              <w:t xml:space="preserve">вопросам </w:t>
            </w:r>
            <w:r w:rsidRPr="002120F8">
              <w:rPr>
                <w:rFonts w:ascii="Times New Roman" w:hAnsi="Times New Roman" w:cs="Times New Roman"/>
              </w:rPr>
              <w:t>выплаты заработной платы</w:t>
            </w:r>
            <w:r w:rsidR="00A81244" w:rsidRPr="002120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A81244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 не реже 1 раза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7079E6" w:rsidP="009C53C3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30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934EFA" w:rsidP="00137A99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 Межведомственная комиссия по снижению неформальной занятости, легализации «серой» заработной платы, повышению собираемости страховых взносов во внебюджетной сфере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A81244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 xml:space="preserve"> Не реже 1 раза в квартал, или 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934EFA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Глава района, заведующий отделом по труду</w:t>
            </w:r>
          </w:p>
        </w:tc>
      </w:tr>
      <w:tr w:rsidR="00934EFA" w:rsidRPr="006B3F65" w:rsidTr="00B0334B">
        <w:trPr>
          <w:gridAfter w:val="1"/>
          <w:wAfter w:w="211" w:type="dxa"/>
          <w:trHeight w:val="114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31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C77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FC7" w:rsidRPr="006B3F65" w:rsidRDefault="00C77FC7" w:rsidP="00C77FC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по мере </w:t>
            </w:r>
          </w:p>
          <w:p w:rsidR="00934EFA" w:rsidRPr="002120F8" w:rsidRDefault="00C77FC7" w:rsidP="00C77FC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2120F8" w:rsidRDefault="00C77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 по труду</w:t>
            </w:r>
          </w:p>
        </w:tc>
      </w:tr>
      <w:tr w:rsidR="00934EFA" w:rsidRPr="006B3F65" w:rsidTr="008D7C1D">
        <w:trPr>
          <w:gridAfter w:val="1"/>
          <w:wAfter w:w="211" w:type="dxa"/>
          <w:trHeight w:val="10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  <w:r w:rsidR="0004699A">
              <w:rPr>
                <w:rFonts w:cs="Times New Roman"/>
                <w:sz w:val="24"/>
              </w:rPr>
              <w:t>2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F527E8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награждению почетной грамотой Администрации Алтайского района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C77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недели</w:t>
            </w:r>
            <w:r w:rsidR="00934EFA" w:rsidRPr="006B3F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DB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района, секретарь комиссии</w:t>
            </w:r>
          </w:p>
        </w:tc>
      </w:tr>
      <w:tr w:rsidR="00934EFA" w:rsidRPr="006B3F65" w:rsidTr="00DB391A">
        <w:trPr>
          <w:gridAfter w:val="1"/>
          <w:wAfter w:w="211" w:type="dxa"/>
          <w:trHeight w:val="12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  <w:r w:rsidR="0004699A">
              <w:rPr>
                <w:rFonts w:cs="Times New Roman"/>
                <w:sz w:val="24"/>
              </w:rPr>
              <w:t>3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по мере </w:t>
            </w:r>
          </w:p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Администрации-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73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  <w:r w:rsidR="0004699A">
              <w:rPr>
                <w:rFonts w:cs="Times New Roman"/>
                <w:sz w:val="24"/>
              </w:rPr>
              <w:t>4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Административная комиссия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C53C3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934EFA" w:rsidRPr="006B3F65" w:rsidTr="00DB391A">
        <w:trPr>
          <w:gridAfter w:val="1"/>
          <w:wAfter w:w="211" w:type="dxa"/>
          <w:trHeight w:val="12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lastRenderedPageBreak/>
              <w:t>3</w:t>
            </w:r>
            <w:r w:rsidR="0004699A">
              <w:rPr>
                <w:rFonts w:cs="Times New Roman"/>
                <w:sz w:val="24"/>
              </w:rPr>
              <w:t>5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CF0DB6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Комиссия по предупреждению и ликвидации чрезвычайных ситуаций и обеспечению пожарной безопасности на территории Алтайского района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046949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1 раз в квартал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отдел по делам ГО и ЧС </w:t>
            </w:r>
          </w:p>
        </w:tc>
      </w:tr>
      <w:tr w:rsidR="00934EFA" w:rsidRPr="006B3F65" w:rsidTr="00B0334B">
        <w:trPr>
          <w:gridAfter w:val="1"/>
          <w:wAfter w:w="211" w:type="dxa"/>
          <w:trHeight w:val="8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  <w:r w:rsidR="0004699A">
              <w:rPr>
                <w:rFonts w:cs="Times New Roman"/>
                <w:sz w:val="24"/>
              </w:rPr>
              <w:t>6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F527E8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Антитеррористическая комиссия муниципального образования Алтайский район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046949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1 раз в квартал 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DB0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комиссии, </w:t>
            </w:r>
            <w:r w:rsidR="00934EFA" w:rsidRPr="006B3F65">
              <w:rPr>
                <w:rFonts w:ascii="Times New Roman" w:hAnsi="Times New Roman" w:cs="Times New Roman"/>
              </w:rPr>
              <w:t>отдел по делам ГО и ЧС</w:t>
            </w:r>
          </w:p>
        </w:tc>
      </w:tr>
      <w:tr w:rsidR="00934EFA" w:rsidRPr="006B3F65" w:rsidTr="00B0334B">
        <w:trPr>
          <w:gridAfter w:val="1"/>
          <w:wAfter w:w="211" w:type="dxa"/>
          <w:trHeight w:val="11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  <w:r w:rsidR="0004699A">
              <w:rPr>
                <w:rFonts w:cs="Times New Roman"/>
                <w:sz w:val="24"/>
              </w:rPr>
              <w:t>7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F527E8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Межведомственная комиссия по противодействию экстремистской деятельности в муниципальном образовании Алтайский район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D4538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</w:tr>
      <w:tr w:rsidR="00934EFA" w:rsidRPr="006B3F65" w:rsidTr="00B0334B">
        <w:trPr>
          <w:gridAfter w:val="1"/>
          <w:wAfter w:w="211" w:type="dxa"/>
          <w:trHeight w:val="5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</w:t>
            </w:r>
            <w:r w:rsidR="0004699A">
              <w:rPr>
                <w:rFonts w:cs="Times New Roman"/>
                <w:sz w:val="24"/>
              </w:rPr>
              <w:t>8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Комиссия по обеспечению безопасности дорожного движения</w:t>
            </w:r>
          </w:p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F527E8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C53C3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7079E6" w:rsidRPr="006B3F65" w:rsidTr="008D7C1D">
        <w:trPr>
          <w:gridAfter w:val="1"/>
          <w:wAfter w:w="211" w:type="dxa"/>
          <w:trHeight w:val="70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6B3F65" w:rsidRDefault="0004699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39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2120F8" w:rsidRDefault="007079E6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Обследование школьных маршрутов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2120F8" w:rsidRDefault="0021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9E6" w:rsidRPr="002120F8" w:rsidRDefault="007079E6" w:rsidP="009C53C3">
            <w:pPr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Заместитель главы Администрации</w:t>
            </w:r>
            <w:r w:rsidR="002120F8">
              <w:rPr>
                <w:rFonts w:ascii="Times New Roman" w:hAnsi="Times New Roman" w:cs="Times New Roman"/>
              </w:rPr>
              <w:t>, ОМВД России по Алтайскому району (по согласованию)</w:t>
            </w:r>
            <w:r w:rsidRPr="002120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EFA" w:rsidRPr="006B3F65" w:rsidTr="008D7C1D">
        <w:trPr>
          <w:gridAfter w:val="1"/>
          <w:wAfter w:w="211" w:type="dxa"/>
          <w:trHeight w:val="12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  <w:r w:rsidR="0004699A">
              <w:rPr>
                <w:rFonts w:cs="Times New Roman"/>
                <w:sz w:val="24"/>
              </w:rPr>
              <w:t>0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9F71D0" w:rsidRDefault="00934EFA">
            <w:pPr>
              <w:rPr>
                <w:rFonts w:ascii="Times New Roman" w:hAnsi="Times New Roman" w:cs="Times New Roman"/>
              </w:rPr>
            </w:pPr>
            <w:r w:rsidRPr="009F71D0">
              <w:rPr>
                <w:rFonts w:ascii="Times New Roman" w:hAnsi="Times New Roman" w:cs="Times New Roman"/>
              </w:rPr>
              <w:t>Межведомственная комиссия по повышению уровня занятости лиц с инвалидностью трудоспособного возраста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9F71D0" w:rsidRDefault="00934EFA">
            <w:pPr>
              <w:rPr>
                <w:rFonts w:ascii="Times New Roman" w:hAnsi="Times New Roman" w:cs="Times New Roman"/>
              </w:rPr>
            </w:pPr>
            <w:r w:rsidRPr="009F71D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9F71D0" w:rsidRDefault="00934EFA">
            <w:pPr>
              <w:rPr>
                <w:rFonts w:ascii="Times New Roman" w:hAnsi="Times New Roman" w:cs="Times New Roman"/>
              </w:rPr>
            </w:pPr>
            <w:r w:rsidRPr="009F71D0">
              <w:rPr>
                <w:rFonts w:ascii="Times New Roman" w:hAnsi="Times New Roman" w:cs="Times New Roman"/>
              </w:rPr>
              <w:t>заместитель главы Администрации-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  <w:r w:rsidR="0004699A">
              <w:rPr>
                <w:rFonts w:cs="Times New Roman"/>
                <w:sz w:val="24"/>
              </w:rPr>
              <w:t>2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Комиссия по установлению необходимости проведения капитального ремонта общего имущества в многоквартирных домах, расположенных на территории Алтайского района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Председатель комитета по строительству, транспорту, энергетике и связи, жкх и дорожному хозяйству</w:t>
            </w:r>
          </w:p>
        </w:tc>
      </w:tr>
      <w:tr w:rsidR="00934EFA" w:rsidRPr="006B3F65" w:rsidTr="008D7C1D">
        <w:trPr>
          <w:gridAfter w:val="1"/>
          <w:wAfter w:w="211" w:type="dxa"/>
          <w:trHeight w:val="62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  <w:r w:rsidR="0004699A">
              <w:rPr>
                <w:rFonts w:cs="Times New Roman"/>
                <w:sz w:val="24"/>
              </w:rPr>
              <w:t>3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Комиссия по земельным вопросам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7F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C53C3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934EFA" w:rsidRPr="006B3F65" w:rsidTr="008D7C1D">
        <w:trPr>
          <w:gridAfter w:val="1"/>
          <w:wAfter w:w="211" w:type="dxa"/>
          <w:trHeight w:val="69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  <w:r w:rsidR="0004699A">
              <w:rPr>
                <w:rFonts w:cs="Times New Roman"/>
                <w:sz w:val="24"/>
              </w:rPr>
              <w:t>4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Межведомственная комиссия по демографии, семьи и детства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Администрации-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  <w:r w:rsidR="0004699A">
              <w:rPr>
                <w:rFonts w:cs="Times New Roman"/>
                <w:sz w:val="24"/>
              </w:rPr>
              <w:t>5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Комиссия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Администрации-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4</w:t>
            </w:r>
            <w:r w:rsidR="0004699A">
              <w:rPr>
                <w:rFonts w:cs="Times New Roman"/>
                <w:sz w:val="24"/>
              </w:rPr>
              <w:t>6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91A" w:rsidRPr="00DB391A" w:rsidRDefault="00DB391A" w:rsidP="00DB391A">
            <w:pPr>
              <w:rPr>
                <w:rFonts w:ascii="Times New Roman" w:hAnsi="Times New Roman" w:cs="Times New Roman"/>
              </w:rPr>
            </w:pPr>
            <w:r w:rsidRPr="00DB391A">
              <w:rPr>
                <w:rFonts w:ascii="Times New Roman" w:hAnsi="Times New Roman" w:cs="Times New Roman"/>
              </w:rPr>
              <w:t xml:space="preserve">комиссия при Администрации Алтайского района  по рассмотрению заявлений граждан, изъявивших желание улучшить жилищные условия с использованием государственной поддержки по  государственной программе Алтайского края </w:t>
            </w:r>
          </w:p>
          <w:p w:rsidR="00934EFA" w:rsidRPr="006B3F65" w:rsidRDefault="00DB391A" w:rsidP="00DB391A">
            <w:pPr>
              <w:rPr>
                <w:rFonts w:ascii="Times New Roman" w:hAnsi="Times New Roman" w:cs="Times New Roman"/>
              </w:rPr>
            </w:pPr>
            <w:r w:rsidRPr="00DB391A">
              <w:rPr>
                <w:rFonts w:ascii="Times New Roman" w:hAnsi="Times New Roman" w:cs="Times New Roman"/>
              </w:rPr>
              <w:t>«Комплексное развитие сельских территорий  Алтайского края»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 w:rsidP="009C53C3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934EFA" w:rsidRPr="006B3F65" w:rsidTr="008D7C1D">
        <w:trPr>
          <w:gridAfter w:val="1"/>
          <w:wAfter w:w="211" w:type="dxa"/>
          <w:trHeight w:val="10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04699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47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Комиссия по обеспечению жильем или улучшение жилищных условий молодых семей в Алтайском районе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Администрации- председатель комитета  по образованию и делам молодежи</w:t>
            </w:r>
          </w:p>
        </w:tc>
      </w:tr>
      <w:tr w:rsidR="00934EFA" w:rsidRPr="006B3F65" w:rsidTr="008D7C1D">
        <w:trPr>
          <w:gridAfter w:val="1"/>
          <w:wAfter w:w="211" w:type="dxa"/>
          <w:trHeight w:val="16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04699A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48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Жилищная комиссия при Администрации Алтайского района по обеспечению жильем инвалидов, участников Великой Отечественной войны, членов семей погибших (умерших) инвалидов и участников Великой Отечественной войны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EFA" w:rsidRPr="006B3F65" w:rsidRDefault="00934EF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заместитель главы Администрации-  председатель комитета  по образованию и делам молодежи</w:t>
            </w:r>
          </w:p>
        </w:tc>
      </w:tr>
      <w:tr w:rsidR="00F22B6C" w:rsidRPr="006B3F65" w:rsidTr="00DB391A">
        <w:trPr>
          <w:gridAfter w:val="1"/>
          <w:wAfter w:w="211" w:type="dxa"/>
          <w:trHeight w:val="113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49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жилищный контроль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95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Председатель комитета по строительству, транспорту, энергетике и связи, жкх и дорожному хозяйству</w:t>
            </w:r>
          </w:p>
        </w:tc>
      </w:tr>
      <w:tr w:rsidR="00F22B6C" w:rsidRPr="006B3F65" w:rsidTr="00DB391A">
        <w:trPr>
          <w:gridAfter w:val="1"/>
          <w:wAfter w:w="211" w:type="dxa"/>
          <w:trHeight w:val="11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F22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контроль на автомобильном  транспорте и дорожном хозяйстве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Председатель комитета по строительству, транспорту, энергетике и связи, жкх и дорожному хозяйству</w:t>
            </w:r>
          </w:p>
        </w:tc>
      </w:tr>
      <w:tr w:rsidR="00F22B6C" w:rsidRPr="006B3F65" w:rsidTr="00DB391A">
        <w:trPr>
          <w:gridAfter w:val="1"/>
          <w:wAfter w:w="211" w:type="dxa"/>
          <w:trHeight w:val="90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51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F22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экономике и управлению имуществом</w:t>
            </w:r>
          </w:p>
        </w:tc>
      </w:tr>
      <w:tr w:rsidR="00F22B6C" w:rsidRPr="006B3F65" w:rsidTr="00DB391A">
        <w:trPr>
          <w:gridAfter w:val="1"/>
          <w:wAfter w:w="211" w:type="dxa"/>
          <w:trHeight w:val="201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52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F22B6C" w:rsidRDefault="00F22B6C" w:rsidP="00F22B6C">
            <w:pPr>
              <w:shd w:val="clear" w:color="auto" w:fill="FFFFFF"/>
              <w:ind w:right="-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22B6C">
              <w:rPr>
                <w:rFonts w:ascii="Times New Roman" w:hAnsi="Times New Roman" w:cs="Times New Roman"/>
                <w:bCs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Алтайский район Алтайского края</w:t>
            </w:r>
          </w:p>
          <w:p w:rsidR="00F22B6C" w:rsidRPr="00F22B6C" w:rsidRDefault="00F22B6C" w:rsidP="00F22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F22B6C" w:rsidP="0095756A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Председатель комитета по строительству, транспорту, энергетике и связи, жкх и дорожному хозяйству</w:t>
            </w:r>
          </w:p>
        </w:tc>
      </w:tr>
      <w:tr w:rsidR="00F22B6C" w:rsidRPr="006B3F65" w:rsidTr="00DB391A">
        <w:trPr>
          <w:gridAfter w:val="1"/>
          <w:wAfter w:w="211" w:type="dxa"/>
          <w:trHeight w:val="7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F22B6C" w:rsidRDefault="00F22B6C" w:rsidP="00F22B6C">
            <w:pPr>
              <w:shd w:val="clear" w:color="auto" w:fill="FFFFFF"/>
              <w:ind w:right="-5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Муниципальный лесной контроль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Pr="006B3F65" w:rsidRDefault="0095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B6C" w:rsidRDefault="00F22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АПК </w:t>
            </w:r>
          </w:p>
        </w:tc>
      </w:tr>
      <w:tr w:rsidR="007F20A7" w:rsidRPr="006B3F65" w:rsidTr="00DB391A">
        <w:trPr>
          <w:gridAfter w:val="1"/>
          <w:wAfter w:w="211" w:type="dxa"/>
          <w:trHeight w:val="7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Default="007F20A7" w:rsidP="00521949">
            <w:pPr>
              <w:pStyle w:val="a8"/>
              <w:numPr>
                <w:ilvl w:val="0"/>
                <w:numId w:val="5"/>
              </w:numPr>
              <w:spacing w:before="0" w:after="0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Pr="006B3F65" w:rsidRDefault="007F20A7" w:rsidP="007F20A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Семинары секретарей Администраций сельсоветов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Pr="006B3F65" w:rsidRDefault="007F20A7" w:rsidP="007F20A7">
            <w:pPr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Pr="006B3F65" w:rsidRDefault="007F20A7" w:rsidP="007F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6B3F65">
              <w:rPr>
                <w:rFonts w:ascii="Times New Roman" w:hAnsi="Times New Roman" w:cs="Times New Roman"/>
              </w:rPr>
              <w:t>ридическая служба</w:t>
            </w:r>
            <w:r>
              <w:rPr>
                <w:rFonts w:ascii="Times New Roman" w:hAnsi="Times New Roman" w:cs="Times New Roman"/>
              </w:rPr>
              <w:t>,</w:t>
            </w:r>
            <w:r w:rsidRPr="006B3F65">
              <w:rPr>
                <w:rFonts w:ascii="Times New Roman" w:hAnsi="Times New Roman" w:cs="Times New Roman"/>
              </w:rPr>
              <w:t xml:space="preserve"> Секретарь Администрации, </w:t>
            </w:r>
          </w:p>
        </w:tc>
      </w:tr>
      <w:tr w:rsidR="007F20A7" w:rsidRPr="006B3F65" w:rsidTr="008D7C1D">
        <w:trPr>
          <w:gridAfter w:val="1"/>
          <w:wAfter w:w="211" w:type="dxa"/>
          <w:trHeight w:val="1099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Default="007F20A7" w:rsidP="007F20A7">
            <w:pPr>
              <w:jc w:val="center"/>
              <w:rPr>
                <w:rStyle w:val="60"/>
                <w:b w:val="0"/>
                <w:szCs w:val="24"/>
              </w:rPr>
            </w:pPr>
          </w:p>
          <w:p w:rsidR="007F20A7" w:rsidRPr="00970905" w:rsidRDefault="007F20A7" w:rsidP="007F20A7">
            <w:pPr>
              <w:jc w:val="center"/>
              <w:rPr>
                <w:rStyle w:val="60"/>
                <w:szCs w:val="24"/>
              </w:rPr>
            </w:pPr>
            <w:r w:rsidRPr="00970905">
              <w:rPr>
                <w:rStyle w:val="60"/>
                <w:szCs w:val="24"/>
              </w:rPr>
              <w:t>Вопросы, выносимые для рассмотрения на сессии</w:t>
            </w:r>
          </w:p>
          <w:p w:rsidR="007F20A7" w:rsidRPr="006B3F65" w:rsidRDefault="007F20A7" w:rsidP="007F20A7">
            <w:pPr>
              <w:jc w:val="center"/>
              <w:rPr>
                <w:rFonts w:ascii="Times New Roman" w:hAnsi="Times New Roman" w:cs="Times New Roman"/>
              </w:rPr>
            </w:pPr>
            <w:r w:rsidRPr="00970905">
              <w:rPr>
                <w:rStyle w:val="60"/>
                <w:szCs w:val="24"/>
              </w:rPr>
              <w:t>Алтайского районного Собрания депутатов Алтайского края</w:t>
            </w:r>
          </w:p>
        </w:tc>
      </w:tr>
      <w:tr w:rsidR="007F20A7" w:rsidRPr="006B3F65" w:rsidTr="008D7C1D">
        <w:trPr>
          <w:gridAfter w:val="1"/>
          <w:wAfter w:w="211" w:type="dxa"/>
          <w:trHeight w:val="1099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Default="007F20A7" w:rsidP="002F047E">
            <w:pPr>
              <w:jc w:val="center"/>
              <w:rPr>
                <w:rStyle w:val="60"/>
                <w:b w:val="0"/>
                <w:szCs w:val="24"/>
              </w:rPr>
            </w:pPr>
            <w:r>
              <w:rPr>
                <w:rStyle w:val="60"/>
                <w:b w:val="0"/>
                <w:szCs w:val="24"/>
              </w:rPr>
              <w:t>По отдельному плану, утвержденному решением Алтайского районного Собрания депутатов Алтайского края от 1</w:t>
            </w:r>
            <w:r w:rsidR="002F047E">
              <w:rPr>
                <w:rStyle w:val="60"/>
                <w:b w:val="0"/>
                <w:szCs w:val="24"/>
              </w:rPr>
              <w:t>0</w:t>
            </w:r>
            <w:r>
              <w:rPr>
                <w:rStyle w:val="60"/>
                <w:b w:val="0"/>
                <w:szCs w:val="24"/>
              </w:rPr>
              <w:t>.12.202</w:t>
            </w:r>
            <w:r w:rsidR="002F047E">
              <w:rPr>
                <w:rStyle w:val="60"/>
                <w:b w:val="0"/>
                <w:szCs w:val="24"/>
              </w:rPr>
              <w:t>4</w:t>
            </w:r>
            <w:r>
              <w:rPr>
                <w:rStyle w:val="60"/>
                <w:b w:val="0"/>
                <w:szCs w:val="24"/>
              </w:rPr>
              <w:t>г № 1</w:t>
            </w:r>
            <w:r w:rsidR="002F047E">
              <w:rPr>
                <w:rStyle w:val="60"/>
                <w:b w:val="0"/>
                <w:szCs w:val="24"/>
              </w:rPr>
              <w:t>88</w:t>
            </w:r>
          </w:p>
        </w:tc>
      </w:tr>
      <w:tr w:rsidR="007F20A7" w:rsidRPr="006B3F65" w:rsidTr="008D7C1D">
        <w:trPr>
          <w:gridAfter w:val="1"/>
          <w:wAfter w:w="211" w:type="dxa"/>
          <w:trHeight w:val="1661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0A7" w:rsidRPr="006B3F65" w:rsidRDefault="007F20A7" w:rsidP="007F20A7">
            <w:pPr>
              <w:pStyle w:val="62"/>
              <w:spacing w:after="236"/>
              <w:ind w:left="400" w:right="116"/>
              <w:jc w:val="center"/>
              <w:rPr>
                <w:rFonts w:cs="Times New Roman"/>
              </w:rPr>
            </w:pPr>
            <w:r w:rsidRPr="006B3F65">
              <w:rPr>
                <w:rStyle w:val="60"/>
                <w:b/>
                <w:sz w:val="24"/>
                <w:szCs w:val="24"/>
              </w:rPr>
              <w:t xml:space="preserve"> Вопросы, выносимые для рассмотрения на совещаниях  при главе района</w:t>
            </w:r>
            <w:r w:rsidRPr="006B3F65">
              <w:rPr>
                <w:rStyle w:val="61"/>
                <w:b/>
                <w:sz w:val="24"/>
                <w:szCs w:val="24"/>
              </w:rPr>
              <w:t xml:space="preserve"> </w:t>
            </w:r>
            <w:r w:rsidRPr="006B3F65">
              <w:rPr>
                <w:rStyle w:val="60"/>
                <w:b/>
                <w:sz w:val="24"/>
                <w:szCs w:val="24"/>
              </w:rPr>
              <w:t xml:space="preserve">с участием глав поселений, руководителей организаций, учреждений и предприятий района, общественных организаций </w:t>
            </w:r>
          </w:p>
        </w:tc>
      </w:tr>
      <w:tr w:rsidR="002F047E" w:rsidRPr="006B3F65" w:rsidTr="008D7C1D">
        <w:trPr>
          <w:gridAfter w:val="1"/>
          <w:wAfter w:w="211" w:type="dxa"/>
          <w:trHeight w:val="1292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47E" w:rsidRPr="006B3F65" w:rsidRDefault="002F047E" w:rsidP="007F20A7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47E" w:rsidRPr="006B3F65" w:rsidRDefault="002F047E" w:rsidP="007F20A7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 плане мероприятий, </w:t>
            </w:r>
            <w:r w:rsidR="0046175E">
              <w:rPr>
                <w:rStyle w:val="11"/>
                <w:sz w:val="24"/>
                <w:szCs w:val="24"/>
              </w:rPr>
              <w:t xml:space="preserve">связанных с проведением Года защитника Отечества  и </w:t>
            </w:r>
            <w:r>
              <w:rPr>
                <w:rStyle w:val="11"/>
                <w:sz w:val="24"/>
                <w:szCs w:val="24"/>
              </w:rPr>
              <w:t xml:space="preserve"> празднованию </w:t>
            </w:r>
            <w:r w:rsidR="0046175E">
              <w:rPr>
                <w:rStyle w:val="11"/>
                <w:sz w:val="24"/>
                <w:szCs w:val="24"/>
              </w:rPr>
              <w:t>80-летия Победы в Великой Отечественной войне 1941-1945гг.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47E" w:rsidRPr="006B3F65" w:rsidRDefault="0046175E" w:rsidP="007F20A7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январь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47E" w:rsidRPr="006B3F65" w:rsidRDefault="0046175E" w:rsidP="0046175E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Глава района, </w:t>
            </w:r>
            <w:r w:rsidRPr="00D45387">
              <w:rPr>
                <w:rFonts w:cs="Times New Roman"/>
                <w:sz w:val="24"/>
              </w:rPr>
              <w:t>заместител</w:t>
            </w:r>
            <w:r>
              <w:rPr>
                <w:rFonts w:cs="Times New Roman"/>
                <w:sz w:val="24"/>
              </w:rPr>
              <w:t>и</w:t>
            </w:r>
            <w:r w:rsidRPr="00D45387">
              <w:rPr>
                <w:rFonts w:cs="Times New Roman"/>
                <w:sz w:val="24"/>
              </w:rPr>
              <w:t xml:space="preserve"> главы Администрации</w:t>
            </w:r>
            <w:r>
              <w:rPr>
                <w:rFonts w:cs="Times New Roman"/>
                <w:sz w:val="24"/>
              </w:rPr>
              <w:t xml:space="preserve"> района</w:t>
            </w:r>
          </w:p>
        </w:tc>
      </w:tr>
      <w:tr w:rsidR="009235D9" w:rsidRPr="006B3F65" w:rsidTr="008D7C1D">
        <w:trPr>
          <w:gridAfter w:val="1"/>
          <w:wAfter w:w="211" w:type="dxa"/>
          <w:trHeight w:val="165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Об итогах социально-экономического развития Ал</w:t>
            </w:r>
            <w:bookmarkStart w:id="2" w:name="_GoBack"/>
            <w:bookmarkEnd w:id="2"/>
            <w:r w:rsidRPr="006B3F65">
              <w:rPr>
                <w:rStyle w:val="11"/>
                <w:sz w:val="24"/>
                <w:szCs w:val="24"/>
              </w:rPr>
              <w:t>тайского района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Глава района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,</w:t>
            </w:r>
            <w:r>
              <w:rPr>
                <w:rStyle w:val="11"/>
                <w:sz w:val="24"/>
                <w:szCs w:val="24"/>
                <w:lang w:eastAsia="en-US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 xml:space="preserve">комитет по </w:t>
            </w:r>
          </w:p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экономике и управлению имуществом, секретарь Администрации</w:t>
            </w:r>
          </w:p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</w:p>
        </w:tc>
      </w:tr>
      <w:tr w:rsidR="009235D9" w:rsidRPr="006B3F65" w:rsidTr="008D7C1D">
        <w:trPr>
          <w:gridAfter w:val="1"/>
          <w:wAfter w:w="211" w:type="dxa"/>
          <w:trHeight w:val="165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 w:rsidR="0056710D">
              <w:rPr>
                <w:rFonts w:eastAsia="Liberation Serif"/>
                <w:lang w:eastAsia="hi-IN"/>
              </w:rPr>
              <w:t>О рассмотрении информации районных энергоснабжающих служб о работе за 2024 год и плане работы на 2025 год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февраль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D45387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Заместитель главы Администрации района</w:t>
            </w:r>
          </w:p>
        </w:tc>
      </w:tr>
      <w:tr w:rsidR="00E43042" w:rsidRPr="006B3F65" w:rsidTr="008D7C1D">
        <w:trPr>
          <w:gridAfter w:val="1"/>
          <w:wAfter w:w="211" w:type="dxa"/>
          <w:trHeight w:val="1650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042" w:rsidRPr="006B3F65" w:rsidRDefault="00E43042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042" w:rsidRDefault="00E43042" w:rsidP="00E43042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 рассмотрении информации «Объединение всех поселений муниципального района и образование муниципального округа»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042" w:rsidRDefault="00E43042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февраль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042" w:rsidRDefault="00E43042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Глава района, </w:t>
            </w:r>
            <w:r>
              <w:rPr>
                <w:rStyle w:val="11"/>
                <w:sz w:val="24"/>
                <w:szCs w:val="24"/>
              </w:rPr>
              <w:t>комитет по местному самоуправлению и кадровой работе</w:t>
            </w:r>
          </w:p>
        </w:tc>
      </w:tr>
      <w:tr w:rsidR="009235D9" w:rsidRPr="006B3F65" w:rsidTr="008D7C1D">
        <w:trPr>
          <w:gridAfter w:val="1"/>
          <w:wAfter w:w="211" w:type="dxa"/>
          <w:trHeight w:val="130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 мерах по противодействию коррупции в Администрации  Алтайского  района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56710D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февраль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Комитет по местному самоуправлению и кадровой работе</w:t>
            </w:r>
          </w:p>
        </w:tc>
      </w:tr>
      <w:tr w:rsidR="009235D9" w:rsidRPr="006B3F65" w:rsidTr="008D7C1D">
        <w:trPr>
          <w:gridAfter w:val="1"/>
          <w:wAfter w:w="211" w:type="dxa"/>
          <w:trHeight w:val="73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 мерах по подготовке к весенней посевной кампании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Управление АПК</w:t>
            </w:r>
          </w:p>
        </w:tc>
      </w:tr>
      <w:tr w:rsidR="009235D9" w:rsidRPr="006B3F65" w:rsidTr="008D7C1D">
        <w:trPr>
          <w:gridAfter w:val="1"/>
          <w:wAfter w:w="211" w:type="dxa"/>
          <w:trHeight w:val="109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56710D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О мерах по предотвращению весеннего паводка и пожароопасного периода 202</w:t>
            </w:r>
            <w:r w:rsidR="0056710D">
              <w:rPr>
                <w:rStyle w:val="11"/>
                <w:sz w:val="24"/>
                <w:szCs w:val="24"/>
              </w:rPr>
              <w:t>5</w:t>
            </w:r>
            <w:r w:rsidRPr="006B3F65">
              <w:rPr>
                <w:rStyle w:val="11"/>
                <w:sz w:val="24"/>
                <w:szCs w:val="24"/>
              </w:rPr>
              <w:t xml:space="preserve"> года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Отдел ГО и ЧС</w:t>
            </w:r>
          </w:p>
        </w:tc>
      </w:tr>
      <w:tr w:rsidR="0056710D" w:rsidRPr="006B3F65" w:rsidTr="008D7C1D">
        <w:trPr>
          <w:gridAfter w:val="1"/>
          <w:wAfter w:w="211" w:type="dxa"/>
          <w:trHeight w:val="109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Pr="006B3F65" w:rsidRDefault="0056710D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Pr="006B3F65" w:rsidRDefault="0056710D" w:rsidP="0056710D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 состоянии дел в области культуры в Алтайском районе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Pr="006B3F65" w:rsidRDefault="0056710D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Pr="006B3F65" w:rsidRDefault="0056710D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Заместитель главы Администрации района</w:t>
            </w:r>
          </w:p>
        </w:tc>
      </w:tr>
      <w:tr w:rsidR="0056710D" w:rsidRPr="006B3F65" w:rsidTr="008D7C1D">
        <w:trPr>
          <w:gridAfter w:val="1"/>
          <w:wAfter w:w="211" w:type="dxa"/>
          <w:trHeight w:val="109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Pr="006B3F65" w:rsidRDefault="0056710D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Default="0056710D" w:rsidP="0056710D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 ходе подготовки к празднованию Дня Победы, вручение юбилейных медалей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Default="0056710D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10D" w:rsidRDefault="0056710D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Заместитель главы Администрации района</w:t>
            </w:r>
          </w:p>
        </w:tc>
      </w:tr>
      <w:tr w:rsidR="009235D9" w:rsidRPr="006B3F65" w:rsidTr="008D7C1D">
        <w:trPr>
          <w:gridAfter w:val="1"/>
          <w:wAfter w:w="211" w:type="dxa"/>
          <w:trHeight w:val="109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 мероприятиях, посвященных Дню местного самоуправления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Комитет по местному самоуправлению и кадровой работе</w:t>
            </w:r>
          </w:p>
        </w:tc>
      </w:tr>
      <w:tr w:rsidR="009235D9" w:rsidRPr="006B3F65" w:rsidTr="008D7C1D">
        <w:trPr>
          <w:gridAfter w:val="1"/>
          <w:wAfter w:w="211" w:type="dxa"/>
          <w:trHeight w:val="78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56710D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Об исполнении рай</w:t>
            </w:r>
            <w:r>
              <w:rPr>
                <w:rFonts w:ascii="Times New Roman" w:hAnsi="Times New Roman" w:cs="Times New Roman"/>
              </w:rPr>
              <w:t>онного бюджета за 1 квартал 202</w:t>
            </w:r>
            <w:r w:rsidR="0056710D">
              <w:rPr>
                <w:rFonts w:ascii="Times New Roman" w:hAnsi="Times New Roman" w:cs="Times New Roman"/>
              </w:rPr>
              <w:t>5</w:t>
            </w:r>
            <w:r w:rsidRPr="006B3F6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апрель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финансам, налоговой и кредитной политике</w:t>
            </w:r>
          </w:p>
        </w:tc>
      </w:tr>
      <w:tr w:rsidR="009235D9" w:rsidRPr="006B3F65" w:rsidTr="008D7C1D">
        <w:trPr>
          <w:gridAfter w:val="1"/>
          <w:wAfter w:w="211" w:type="dxa"/>
          <w:trHeight w:val="137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00" w:firstLine="0"/>
              <w:rPr>
                <w:rStyle w:val="11"/>
                <w:sz w:val="24"/>
                <w:szCs w:val="24"/>
              </w:rPr>
            </w:pPr>
            <w:r w:rsidRPr="00626EC4">
              <w:rPr>
                <w:rStyle w:val="11"/>
                <w:sz w:val="24"/>
                <w:szCs w:val="24"/>
              </w:rPr>
              <w:t>О готовности к проведению весенне-полевых работ в сель</w:t>
            </w:r>
            <w:r>
              <w:rPr>
                <w:rStyle w:val="11"/>
                <w:sz w:val="24"/>
                <w:szCs w:val="24"/>
              </w:rPr>
              <w:t>ско</w:t>
            </w:r>
            <w:r w:rsidRPr="00626EC4">
              <w:rPr>
                <w:rStyle w:val="11"/>
                <w:sz w:val="24"/>
                <w:szCs w:val="24"/>
              </w:rPr>
              <w:t>хоз</w:t>
            </w:r>
            <w:r>
              <w:rPr>
                <w:rStyle w:val="11"/>
                <w:sz w:val="24"/>
                <w:szCs w:val="24"/>
              </w:rPr>
              <w:t xml:space="preserve">яйственных </w:t>
            </w:r>
            <w:r w:rsidRPr="00626EC4">
              <w:rPr>
                <w:rStyle w:val="11"/>
                <w:sz w:val="24"/>
                <w:szCs w:val="24"/>
              </w:rPr>
              <w:t>предприятиях района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Управление</w:t>
            </w:r>
            <w:r w:rsidRPr="006B3F65">
              <w:rPr>
                <w:rStyle w:val="a4"/>
                <w:sz w:val="24"/>
                <w:szCs w:val="24"/>
              </w:rPr>
              <w:t xml:space="preserve"> АПК Администрации </w:t>
            </w:r>
            <w:r w:rsidRPr="006B3F65">
              <w:rPr>
                <w:rStyle w:val="11"/>
                <w:sz w:val="24"/>
                <w:szCs w:val="24"/>
              </w:rPr>
              <w:t>района</w:t>
            </w:r>
          </w:p>
        </w:tc>
      </w:tr>
      <w:tr w:rsidR="009235D9" w:rsidRPr="006B3F65" w:rsidTr="008D7C1D">
        <w:trPr>
          <w:gridAfter w:val="1"/>
          <w:wAfter w:w="211" w:type="dxa"/>
          <w:trHeight w:val="137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26EC4" w:rsidRDefault="009235D9" w:rsidP="009235D9">
            <w:pPr>
              <w:pStyle w:val="a8"/>
              <w:spacing w:before="0" w:after="0" w:line="322" w:lineRule="exact"/>
              <w:ind w:left="10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Об участии в празднике «Цветение маральника»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Отдел по туризму, развитию предпринимательства и рыночной инфраструктуры</w:t>
            </w:r>
          </w:p>
        </w:tc>
      </w:tr>
      <w:tr w:rsidR="009235D9" w:rsidRPr="006B3F65" w:rsidTr="008D7C1D">
        <w:trPr>
          <w:gridAfter w:val="1"/>
          <w:wAfter w:w="211" w:type="dxa"/>
          <w:trHeight w:val="83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00"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 проведении Дня предпринимателя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май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Отдел по туризму и развитию предпринимательства</w:t>
            </w:r>
          </w:p>
        </w:tc>
      </w:tr>
      <w:tr w:rsidR="009235D9" w:rsidRPr="006B3F65" w:rsidTr="008D7C1D">
        <w:trPr>
          <w:gridAfter w:val="1"/>
          <w:wAfter w:w="211" w:type="dxa"/>
          <w:trHeight w:val="82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7.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0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Об организации в 202</w:t>
            </w:r>
            <w:r w:rsidR="0056710D">
              <w:rPr>
                <w:rFonts w:cs="Times New Roman"/>
                <w:sz w:val="24"/>
              </w:rPr>
              <w:t>5</w:t>
            </w:r>
            <w:r w:rsidRPr="006B3F65">
              <w:rPr>
                <w:rFonts w:cs="Times New Roman"/>
                <w:sz w:val="24"/>
              </w:rPr>
              <w:t xml:space="preserve"> году летней оздоровительной кампании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май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9235D9" w:rsidRPr="006B3F65" w:rsidTr="008D7C1D">
        <w:trPr>
          <w:gridAfter w:val="1"/>
          <w:wAfter w:w="211" w:type="dxa"/>
          <w:trHeight w:val="101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6" w:lineRule="exact"/>
              <w:ind w:left="1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 подготовке и проведении в районе итоговой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аттестации  в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 xml:space="preserve"> школах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района.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a4"/>
                <w:sz w:val="24"/>
                <w:szCs w:val="24"/>
              </w:rPr>
              <w:t xml:space="preserve">Комитет по </w:t>
            </w:r>
            <w:r w:rsidRPr="006B3F65">
              <w:rPr>
                <w:rStyle w:val="11"/>
                <w:sz w:val="24"/>
                <w:szCs w:val="24"/>
              </w:rPr>
              <w:t>образованию</w:t>
            </w:r>
            <w:r w:rsidRPr="006B3F65">
              <w:rPr>
                <w:rStyle w:val="a4"/>
                <w:sz w:val="24"/>
                <w:szCs w:val="24"/>
              </w:rPr>
              <w:t xml:space="preserve"> и делам молодежи </w:t>
            </w:r>
            <w:r w:rsidRPr="006B3F65">
              <w:rPr>
                <w:rStyle w:val="11"/>
                <w:sz w:val="24"/>
                <w:szCs w:val="24"/>
              </w:rPr>
              <w:t xml:space="preserve">администрации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района</w:t>
            </w:r>
          </w:p>
        </w:tc>
      </w:tr>
      <w:tr w:rsidR="00DB3E58" w:rsidRPr="006B3F65" w:rsidTr="008D7C1D">
        <w:trPr>
          <w:gridAfter w:val="1"/>
          <w:wAfter w:w="211" w:type="dxa"/>
          <w:trHeight w:val="1015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DB3E58" w:rsidRDefault="00DB3E58" w:rsidP="00DB3E58">
            <w:pPr>
              <w:pStyle w:val="a8"/>
              <w:spacing w:before="0" w:after="0" w:line="326" w:lineRule="exact"/>
              <w:ind w:left="100" w:firstLine="0"/>
              <w:rPr>
                <w:rStyle w:val="11"/>
                <w:sz w:val="26"/>
                <w:szCs w:val="26"/>
              </w:rPr>
            </w:pPr>
            <w:r w:rsidRPr="00DB3E58">
              <w:rPr>
                <w:rFonts w:eastAsia="Liberation Serif"/>
                <w:sz w:val="26"/>
                <w:szCs w:val="26"/>
                <w:lang w:eastAsia="hi-IN"/>
              </w:rPr>
              <w:t>О</w:t>
            </w:r>
            <w:r>
              <w:rPr>
                <w:rFonts w:eastAsia="Liberation Serif"/>
                <w:sz w:val="26"/>
                <w:szCs w:val="26"/>
                <w:lang w:eastAsia="hi-IN"/>
              </w:rPr>
              <w:t xml:space="preserve"> ходе </w:t>
            </w:r>
            <w:r w:rsidRPr="00DB3E58">
              <w:rPr>
                <w:rFonts w:eastAsia="Liberation Serif"/>
                <w:sz w:val="26"/>
                <w:szCs w:val="26"/>
                <w:lang w:eastAsia="hi-IN"/>
              </w:rPr>
              <w:t xml:space="preserve">реализации программы «Развитие здравоохранения </w:t>
            </w:r>
            <w:r w:rsidRPr="00DB3E58">
              <w:rPr>
                <w:rFonts w:eastAsia="Liberation Serif"/>
                <w:i/>
                <w:sz w:val="26"/>
                <w:szCs w:val="26"/>
                <w:lang w:eastAsia="hi-IN"/>
              </w:rPr>
              <w:t>и мерах по</w:t>
            </w:r>
            <w:r w:rsidRPr="00DB3E58">
              <w:rPr>
                <w:rFonts w:eastAsia="Liberation Serif"/>
                <w:sz w:val="26"/>
                <w:szCs w:val="26"/>
                <w:lang w:eastAsia="hi-IN"/>
              </w:rPr>
              <w:t xml:space="preserve"> привлечению  медицинских кадров в Алтайский район»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9235D9">
            <w:pPr>
              <w:pStyle w:val="a8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a4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Заместитель главы Администрации района</w:t>
            </w:r>
          </w:p>
        </w:tc>
      </w:tr>
      <w:tr w:rsidR="009235D9" w:rsidRPr="006B3F65" w:rsidTr="008D7C1D">
        <w:trPr>
          <w:gridAfter w:val="1"/>
          <w:wAfter w:w="211" w:type="dxa"/>
          <w:trHeight w:val="98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Default="009235D9" w:rsidP="009235D9">
            <w:pPr>
              <w:spacing w:line="326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едином Дне голосования</w:t>
            </w:r>
            <w:r w:rsidR="00ED2BC9">
              <w:rPr>
                <w:rFonts w:ascii="Times New Roman" w:hAnsi="Times New Roman" w:cs="Times New Roman"/>
              </w:rPr>
              <w:t xml:space="preserve"> (проведение выборов главы Нижнекаменского сельсовета Алтайского района Алтайского края)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июнь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07" w:lineRule="exact"/>
              <w:ind w:left="-5"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Глава района, комитет по местному самоуправлению и кадровой работе</w:t>
            </w:r>
          </w:p>
        </w:tc>
      </w:tr>
      <w:tr w:rsidR="00DB3E58" w:rsidRPr="006B3F65" w:rsidTr="008D7C1D">
        <w:trPr>
          <w:gridAfter w:val="1"/>
          <w:wAfter w:w="211" w:type="dxa"/>
          <w:trHeight w:val="98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9235D9">
            <w:pPr>
              <w:spacing w:line="326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DB3E58">
              <w:rPr>
                <w:rFonts w:ascii="Times New Roman" w:eastAsia="Liberation Serif" w:hAnsi="Times New Roman" w:cs="Times New Roman"/>
              </w:rPr>
              <w:t>О работе с социально-незащищенной категорией граждан на</w:t>
            </w:r>
            <w:r>
              <w:rPr>
                <w:rFonts w:eastAsia="Liberation Serif"/>
              </w:rPr>
              <w:t xml:space="preserve"> </w:t>
            </w:r>
            <w:r w:rsidRPr="00DB3E58">
              <w:rPr>
                <w:rFonts w:ascii="Times New Roman" w:eastAsia="Liberation Serif" w:hAnsi="Times New Roman" w:cs="Times New Roman"/>
              </w:rPr>
              <w:t>территории Алтайского района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июнь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9235D9">
            <w:pPr>
              <w:pStyle w:val="a8"/>
              <w:spacing w:before="0" w:after="0" w:line="307" w:lineRule="exact"/>
              <w:ind w:left="-5"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Заместитель главы Администрации района</w:t>
            </w:r>
          </w:p>
        </w:tc>
      </w:tr>
      <w:tr w:rsidR="00DB3E58" w:rsidRPr="006B3F65" w:rsidTr="008D7C1D">
        <w:trPr>
          <w:gridAfter w:val="1"/>
          <w:wAfter w:w="211" w:type="dxa"/>
          <w:trHeight w:val="98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DB3E58" w:rsidRDefault="00DB3E58" w:rsidP="00DB3E58">
            <w:pPr>
              <w:spacing w:line="326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iberation Serif" w:hAnsi="Times New Roman" w:cs="Times New Roman"/>
              </w:rPr>
              <w:t>О ходе исп</w:t>
            </w:r>
            <w:r w:rsidRPr="00DB3E58">
              <w:rPr>
                <w:rFonts w:ascii="Times New Roman" w:eastAsia="Liberation Serif" w:hAnsi="Times New Roman" w:cs="Times New Roman"/>
              </w:rPr>
              <w:t>олнения стратегии социально-экономического развития муниципального образования муниципальный район Алтайский район Алтайского края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июнь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9235D9">
            <w:pPr>
              <w:pStyle w:val="a8"/>
              <w:spacing w:before="0" w:after="0" w:line="307" w:lineRule="exact"/>
              <w:ind w:left="-5"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Комитет по экономике и управлению имуществом</w:t>
            </w:r>
          </w:p>
        </w:tc>
      </w:tr>
      <w:tr w:rsidR="009235D9" w:rsidRPr="006B3F65" w:rsidTr="008D7C1D">
        <w:trPr>
          <w:gridAfter w:val="1"/>
          <w:wAfter w:w="211" w:type="dxa"/>
          <w:trHeight w:val="853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Default="009235D9" w:rsidP="009235D9">
            <w:pPr>
              <w:spacing w:line="326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Об исполнении район</w:t>
            </w:r>
            <w:r>
              <w:rPr>
                <w:rFonts w:ascii="Times New Roman" w:hAnsi="Times New Roman" w:cs="Times New Roman"/>
              </w:rPr>
              <w:t xml:space="preserve">ного бюджета </w:t>
            </w:r>
          </w:p>
          <w:p w:rsidR="009235D9" w:rsidRPr="006B3F65" w:rsidRDefault="009235D9" w:rsidP="0056710D">
            <w:pPr>
              <w:spacing w:line="326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полугодие 202</w:t>
            </w:r>
            <w:r w:rsidR="0056710D">
              <w:rPr>
                <w:rFonts w:ascii="Times New Roman" w:hAnsi="Times New Roman" w:cs="Times New Roman"/>
              </w:rPr>
              <w:t>5</w:t>
            </w:r>
            <w:r w:rsidRPr="006B3F6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июль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07" w:lineRule="exact"/>
              <w:ind w:left="-5"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финансам, налоговой и кредитной политике</w:t>
            </w:r>
          </w:p>
        </w:tc>
      </w:tr>
      <w:tr w:rsidR="009235D9" w:rsidRPr="006B3F65" w:rsidTr="008D7C1D">
        <w:trPr>
          <w:gridAfter w:val="1"/>
          <w:wAfter w:w="211" w:type="dxa"/>
          <w:trHeight w:val="69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spacing w:line="326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DD1F98">
              <w:rPr>
                <w:rFonts w:ascii="Times New Roman" w:hAnsi="Times New Roman" w:cs="Times New Roman"/>
              </w:rPr>
              <w:t>О подготовке к празднику «Сырная деревня»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июль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07" w:lineRule="exact"/>
              <w:ind w:left="-5"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Управление АПК</w:t>
            </w:r>
          </w:p>
        </w:tc>
      </w:tr>
      <w:tr w:rsidR="009235D9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25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56710D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 готовности образовательных учреждений, района к новому 202</w:t>
            </w:r>
            <w:r w:rsidR="0056710D">
              <w:rPr>
                <w:rFonts w:ascii="Times New Roman" w:hAnsi="Times New Roman" w:cs="Times New Roman"/>
              </w:rPr>
              <w:t>5</w:t>
            </w:r>
            <w:r w:rsidRPr="006B3F65">
              <w:rPr>
                <w:rFonts w:ascii="Times New Roman" w:hAnsi="Times New Roman" w:cs="Times New Roman"/>
              </w:rPr>
              <w:t>-202</w:t>
            </w:r>
            <w:r w:rsidR="0056710D">
              <w:rPr>
                <w:rFonts w:ascii="Times New Roman" w:hAnsi="Times New Roman" w:cs="Times New Roman"/>
              </w:rPr>
              <w:t>6</w:t>
            </w:r>
            <w:r w:rsidRPr="006B3F65">
              <w:rPr>
                <w:rFonts w:ascii="Times New Roman" w:hAnsi="Times New Roman" w:cs="Times New Roman"/>
              </w:rPr>
              <w:t xml:space="preserve"> учебному году</w:t>
            </w:r>
            <w:r>
              <w:rPr>
                <w:rFonts w:ascii="Times New Roman" w:hAnsi="Times New Roman" w:cs="Times New Roman"/>
              </w:rPr>
              <w:t>.</w:t>
            </w:r>
            <w:r w:rsidRPr="006B3F65">
              <w:rPr>
                <w:rFonts w:ascii="Times New Roman" w:hAnsi="Times New Roman" w:cs="Times New Roman"/>
              </w:rPr>
              <w:t xml:space="preserve"> О приемке учреждений культуры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август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a4"/>
                <w:sz w:val="24"/>
                <w:szCs w:val="24"/>
              </w:rPr>
              <w:t xml:space="preserve">Комитет по </w:t>
            </w:r>
            <w:r w:rsidRPr="006B3F65">
              <w:rPr>
                <w:rStyle w:val="11"/>
                <w:sz w:val="24"/>
                <w:szCs w:val="24"/>
              </w:rPr>
              <w:t>образованию</w:t>
            </w:r>
            <w:r w:rsidRPr="006B3F65">
              <w:rPr>
                <w:rStyle w:val="a4"/>
                <w:sz w:val="24"/>
                <w:szCs w:val="24"/>
              </w:rPr>
              <w:t xml:space="preserve"> и делам молодежи </w:t>
            </w:r>
            <w:r w:rsidRPr="006B3F65">
              <w:rPr>
                <w:rStyle w:val="11"/>
                <w:sz w:val="24"/>
                <w:szCs w:val="24"/>
              </w:rPr>
              <w:t xml:space="preserve">администрации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района, отдел по культуре</w:t>
            </w:r>
          </w:p>
        </w:tc>
      </w:tr>
      <w:tr w:rsidR="00A95905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5905" w:rsidRPr="006B3F65" w:rsidRDefault="00A95905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5905" w:rsidRPr="006B3F65" w:rsidRDefault="00A95905" w:rsidP="0056710D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реализации ППМИ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5905" w:rsidRPr="006B3F65" w:rsidRDefault="00A95905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август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5905" w:rsidRPr="006B3F65" w:rsidRDefault="00A95905" w:rsidP="009235D9">
            <w:pPr>
              <w:pStyle w:val="a8"/>
              <w:spacing w:before="0" w:after="0" w:line="322" w:lineRule="exact"/>
              <w:ind w:firstLine="0"/>
              <w:jc w:val="both"/>
              <w:rPr>
                <w:rStyle w:val="a4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Заместитель главы Администрации района, главы сельсоветов</w:t>
            </w:r>
          </w:p>
        </w:tc>
      </w:tr>
      <w:tr w:rsidR="009235D9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lastRenderedPageBreak/>
              <w:t>26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f0"/>
              <w:spacing w:line="322" w:lineRule="exact"/>
              <w:ind w:left="100" w:firstLine="0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Об итогах летней оздоровительной кампании учащихся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август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a4"/>
                <w:sz w:val="24"/>
                <w:szCs w:val="24"/>
              </w:rPr>
              <w:t xml:space="preserve">Комитет по </w:t>
            </w:r>
            <w:r w:rsidRPr="006B3F65">
              <w:rPr>
                <w:rStyle w:val="11"/>
                <w:sz w:val="24"/>
                <w:szCs w:val="24"/>
              </w:rPr>
              <w:t>образованию</w:t>
            </w:r>
            <w:r w:rsidRPr="006B3F65">
              <w:rPr>
                <w:rStyle w:val="a4"/>
                <w:sz w:val="24"/>
                <w:szCs w:val="24"/>
              </w:rPr>
              <w:t xml:space="preserve"> и делам молодежи </w:t>
            </w:r>
            <w:r w:rsidRPr="006B3F65">
              <w:rPr>
                <w:rStyle w:val="11"/>
                <w:sz w:val="24"/>
                <w:szCs w:val="24"/>
              </w:rPr>
              <w:t xml:space="preserve">администрации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района</w:t>
            </w:r>
          </w:p>
        </w:tc>
      </w:tr>
      <w:tr w:rsidR="009235D9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32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DB3E58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  готовности  предприятий  ЖКХ района   к  прохожд</w:t>
            </w:r>
            <w:r>
              <w:rPr>
                <w:rFonts w:ascii="Times New Roman" w:hAnsi="Times New Roman" w:cs="Times New Roman"/>
              </w:rPr>
              <w:t>ению отопительного  периода 202</w:t>
            </w:r>
            <w:r w:rsidR="00DB3E58">
              <w:rPr>
                <w:rFonts w:ascii="Times New Roman" w:hAnsi="Times New Roman" w:cs="Times New Roman"/>
              </w:rPr>
              <w:t>5</w:t>
            </w:r>
            <w:r w:rsidRPr="006B3F65">
              <w:rPr>
                <w:rFonts w:ascii="Times New Roman" w:hAnsi="Times New Roman" w:cs="Times New Roman"/>
              </w:rPr>
              <w:t>-202</w:t>
            </w:r>
            <w:r w:rsidR="00DB3E58">
              <w:rPr>
                <w:rFonts w:ascii="Times New Roman" w:hAnsi="Times New Roman" w:cs="Times New Roman"/>
              </w:rPr>
              <w:t>6</w:t>
            </w:r>
            <w:r w:rsidRPr="006B3F6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Комитет по  строительству, транспорту, энергетике и связи, жкх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и дорожному хозяйству Администрации района</w:t>
            </w:r>
          </w:p>
        </w:tc>
      </w:tr>
      <w:tr w:rsidR="009235D9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33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DB3E58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Об исполнении районного бюджета за 9 месяцев 202</w:t>
            </w:r>
            <w:r w:rsidR="00DB3E58">
              <w:rPr>
                <w:rFonts w:ascii="Times New Roman" w:hAnsi="Times New Roman" w:cs="Times New Roman"/>
              </w:rPr>
              <w:t>5</w:t>
            </w:r>
            <w:r w:rsidRPr="006B3F6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финансам, налоговой и кредитной политике</w:t>
            </w:r>
          </w:p>
        </w:tc>
      </w:tr>
      <w:tr w:rsidR="009235D9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 подготовке и проведении Дня работника сельского хозяйства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D9" w:rsidRPr="006B3F65" w:rsidRDefault="009235D9" w:rsidP="009235D9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Управление АПК, отдел по культуре</w:t>
            </w:r>
          </w:p>
        </w:tc>
      </w:tr>
      <w:tr w:rsidR="00DB3E58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 w:rsidRPr="00957A0C">
              <w:rPr>
                <w:rFonts w:ascii="Times New Roman" w:hAnsi="Times New Roman" w:cs="Times New Roman"/>
              </w:rPr>
              <w:t>О ходе реализации муниципальной программы «Газификация Алтайского района на 2023-2026 годы»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Комитет по  строительству, транспорту, энергетике и связи, жкх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и дорожному хозяйству Администрации района</w:t>
            </w:r>
          </w:p>
        </w:tc>
      </w:tr>
      <w:tr w:rsidR="00DB3E58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мероприятий, посвященных Дню матери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spacing w:line="322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Отдел по культуре</w:t>
            </w:r>
          </w:p>
        </w:tc>
      </w:tr>
      <w:tr w:rsidR="00DB3E58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00" w:firstLine="0"/>
              <w:rPr>
                <w:rFonts w:cs="Times New Roman"/>
                <w:sz w:val="24"/>
              </w:rPr>
            </w:pPr>
            <w:r w:rsidRPr="0006111D">
              <w:rPr>
                <w:rStyle w:val="11"/>
                <w:sz w:val="24"/>
                <w:szCs w:val="24"/>
              </w:rPr>
              <w:t>О состоянии работы по обеспечению поступления налоговых и неналоговых доходов в бюджет района.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Комитет по  экономике и управлению имуществом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  <w:tr w:rsidR="00DB3E58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36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spacing w:line="322" w:lineRule="exact"/>
              <w:ind w:left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мероприятиях, посвященных Дню инвалидов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ноябрь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Заведующий отделом по работе с обращениями граждан и общественными объединениями</w:t>
            </w:r>
          </w:p>
        </w:tc>
      </w:tr>
      <w:tr w:rsidR="00DB3E58" w:rsidRPr="006B3F65" w:rsidTr="008D7C1D">
        <w:trPr>
          <w:gridAfter w:val="1"/>
          <w:wAfter w:w="211" w:type="dxa"/>
          <w:trHeight w:val="10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2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37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ind w:left="-36"/>
              <w:jc w:val="both"/>
              <w:rPr>
                <w:rFonts w:ascii="Times New Roman" w:hAnsi="Times New Roman" w:cs="Times New Roman"/>
              </w:rPr>
            </w:pPr>
            <w:r w:rsidRPr="006B3F65">
              <w:rPr>
                <w:rFonts w:ascii="Times New Roman" w:hAnsi="Times New Roman" w:cs="Times New Roman"/>
              </w:rPr>
              <w:t xml:space="preserve"> О плане раб</w:t>
            </w:r>
            <w:r>
              <w:rPr>
                <w:rFonts w:ascii="Times New Roman" w:hAnsi="Times New Roman" w:cs="Times New Roman"/>
              </w:rPr>
              <w:t>оты Администрации района на 2025</w:t>
            </w:r>
            <w:r w:rsidRPr="006B3F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местному самоуправлению и кадровой работе</w:t>
            </w:r>
          </w:p>
        </w:tc>
      </w:tr>
      <w:tr w:rsidR="00DB3E58" w:rsidRPr="006B3F65" w:rsidTr="008D7C1D">
        <w:trPr>
          <w:trHeight w:val="1028"/>
        </w:trPr>
        <w:tc>
          <w:tcPr>
            <w:tcW w:w="10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center"/>
              <w:rPr>
                <w:rStyle w:val="a7"/>
                <w:sz w:val="24"/>
                <w:szCs w:val="24"/>
                <w:u w:val="none"/>
              </w:rPr>
            </w:pPr>
          </w:p>
          <w:p w:rsidR="00DB3E58" w:rsidRDefault="00DB3E58" w:rsidP="00DB3E58">
            <w:pPr>
              <w:pStyle w:val="a8"/>
              <w:spacing w:before="0" w:after="0" w:line="322" w:lineRule="exact"/>
              <w:ind w:firstLine="0"/>
              <w:jc w:val="center"/>
              <w:rPr>
                <w:rStyle w:val="a7"/>
                <w:sz w:val="24"/>
                <w:szCs w:val="24"/>
                <w:u w:val="none"/>
              </w:rPr>
            </w:pPr>
          </w:p>
          <w:p w:rsidR="00DB3E58" w:rsidRDefault="00DB3E58" w:rsidP="00DB3E58">
            <w:pPr>
              <w:pStyle w:val="a8"/>
              <w:spacing w:before="0" w:after="0" w:line="322" w:lineRule="exact"/>
              <w:ind w:firstLine="0"/>
              <w:jc w:val="center"/>
              <w:rPr>
                <w:rStyle w:val="a7"/>
                <w:sz w:val="24"/>
                <w:szCs w:val="24"/>
                <w:u w:val="none"/>
              </w:rPr>
            </w:pPr>
          </w:p>
          <w:p w:rsidR="00DB3E58" w:rsidRDefault="00DB3E58" w:rsidP="00DB3E58">
            <w:pPr>
              <w:pStyle w:val="a8"/>
              <w:spacing w:before="0" w:after="0" w:line="322" w:lineRule="exact"/>
              <w:ind w:firstLine="0"/>
              <w:jc w:val="center"/>
              <w:rPr>
                <w:rStyle w:val="a7"/>
                <w:sz w:val="24"/>
                <w:szCs w:val="24"/>
                <w:u w:val="none"/>
              </w:rPr>
            </w:pPr>
          </w:p>
          <w:p w:rsidR="00DB3E58" w:rsidRDefault="00DB3E58" w:rsidP="00DB3E58">
            <w:pPr>
              <w:pStyle w:val="a8"/>
              <w:spacing w:before="0" w:after="0" w:line="322" w:lineRule="exact"/>
              <w:ind w:firstLine="0"/>
              <w:jc w:val="center"/>
              <w:rPr>
                <w:rStyle w:val="a7"/>
                <w:sz w:val="24"/>
                <w:szCs w:val="24"/>
                <w:u w:val="none"/>
              </w:rPr>
            </w:pPr>
          </w:p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center"/>
              <w:rPr>
                <w:rFonts w:cs="Times New Roman"/>
                <w:sz w:val="24"/>
              </w:rPr>
            </w:pPr>
            <w:r w:rsidRPr="006B3F65">
              <w:rPr>
                <w:rStyle w:val="a7"/>
                <w:sz w:val="24"/>
                <w:szCs w:val="24"/>
                <w:u w:val="none"/>
              </w:rPr>
              <w:t>Организационно-практические мероприятия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ind w:right="-81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1    1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7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Обучающие семинары для глав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и специалистов поселений,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начальников отделов,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специалистов администрации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муниципального района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40" w:firstLine="0"/>
              <w:rPr>
                <w:rFonts w:cs="Times New Roman"/>
                <w:sz w:val="24"/>
              </w:rPr>
            </w:pPr>
            <w:r>
              <w:rPr>
                <w:rStyle w:val="11"/>
                <w:sz w:val="24"/>
                <w:szCs w:val="24"/>
              </w:rPr>
              <w:t>1 раз в квартал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7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  <w:lang w:eastAsia="en-US"/>
              </w:rPr>
              <w:t>Юридическая служба, секретарь Администрации, председатели комитетов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День Администрации в поселениях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Март, октябрь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Секретарь Администрации, главы поселений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Публичные слушания по исполнению  районного бюджета за 2024 год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Комитет по финансам, налоговой и кредитной политике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Проведение государственно</w:t>
            </w:r>
            <w:r>
              <w:rPr>
                <w:rStyle w:val="11"/>
                <w:sz w:val="24"/>
                <w:szCs w:val="24"/>
              </w:rPr>
              <w:t>й итоговой аттестации</w:t>
            </w:r>
            <w:r w:rsidRPr="006B3F65">
              <w:rPr>
                <w:rStyle w:val="11"/>
                <w:sz w:val="24"/>
                <w:szCs w:val="24"/>
              </w:rPr>
              <w:t xml:space="preserve"> в</w:t>
            </w:r>
          </w:p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общеобразовательных школах района.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июнь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Изучение работы администраций поселений, оказание им практической помощи, проведение анализа  нормативно- правовых актов на предмет соответствия законодательству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весь период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Администрация района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07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Обучение муниципальных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служащих на курсах повышения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 xml:space="preserve">квалификации 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80" w:firstLine="0"/>
              <w:rPr>
                <w:rFonts w:cs="Times New Roman"/>
                <w:sz w:val="24"/>
              </w:rPr>
            </w:pPr>
            <w:r>
              <w:rPr>
                <w:rStyle w:val="11"/>
                <w:sz w:val="24"/>
                <w:szCs w:val="24"/>
              </w:rPr>
              <w:t>в течении</w:t>
            </w:r>
            <w:r w:rsidRPr="006B3F65">
              <w:rPr>
                <w:rStyle w:val="11"/>
                <w:sz w:val="24"/>
                <w:szCs w:val="24"/>
              </w:rPr>
              <w:t xml:space="preserve"> года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07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местному самоуправлению и кадровой работе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Освещение деятельности района, организаций и учреждений, муниципальных предприятий в средствах массовой информации, на официальных сайтах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весь период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31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главы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 xml:space="preserve">, руководители учреждений, </w:t>
            </w:r>
            <w:r w:rsidRPr="006B3F65">
              <w:rPr>
                <w:rStyle w:val="11"/>
                <w:sz w:val="24"/>
                <w:szCs w:val="24"/>
              </w:rPr>
              <w:t xml:space="preserve">редакция газеты 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31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Работа по контролю за поступлением налоговых и неналоговых доходов в бюджет муниципального района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31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Комитет по экономике,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и управлению имуществом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9.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Контроль соблюдения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требований градостроительного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кодекса РФ в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населенных пунктах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района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8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Комитет по  строительству, транспорту, энергетике и связи, жкх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и дорожному хозяйству Администрации района</w:t>
            </w:r>
          </w:p>
        </w:tc>
      </w:tr>
      <w:tr w:rsidR="00DB3E58" w:rsidRPr="006B3F65" w:rsidTr="008D7C1D">
        <w:trPr>
          <w:trHeight w:val="10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10.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>
              <w:rPr>
                <w:rStyle w:val="11"/>
                <w:sz w:val="24"/>
                <w:szCs w:val="24"/>
              </w:rPr>
              <w:t>контроль за организацией м</w:t>
            </w:r>
            <w:r w:rsidRPr="006B3F65">
              <w:rPr>
                <w:rStyle w:val="11"/>
                <w:sz w:val="24"/>
                <w:szCs w:val="24"/>
              </w:rPr>
              <w:t>ероприяти</w:t>
            </w:r>
            <w:r>
              <w:rPr>
                <w:rStyle w:val="11"/>
                <w:sz w:val="24"/>
                <w:szCs w:val="24"/>
              </w:rPr>
              <w:t>й</w:t>
            </w:r>
            <w:r w:rsidRPr="006B3F65">
              <w:rPr>
                <w:rStyle w:val="11"/>
                <w:sz w:val="24"/>
                <w:szCs w:val="24"/>
              </w:rPr>
              <w:t xml:space="preserve"> по санитарной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очистке и благоустройству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поселений района, проведении мониторинга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по экологическому состоянию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окружающей среды на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территории района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8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весь период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Комитет по  строительству, транспорту, энергетике и связи, жкх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и дорожному хозяйству Администрации района</w:t>
            </w:r>
          </w:p>
        </w:tc>
      </w:tr>
      <w:tr w:rsidR="00DB3E58" w:rsidRPr="006B3F65" w:rsidTr="008D7C1D">
        <w:trPr>
          <w:trHeight w:val="110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11.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7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Проведение совещаний и семинаров с бухгалтерами бюджетных учреждений района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Комитет по финансам, налоговой и кредитной политике</w:t>
            </w:r>
          </w:p>
        </w:tc>
      </w:tr>
      <w:tr w:rsidR="00DB3E58" w:rsidRPr="006B3F65" w:rsidTr="00DC6EBA">
        <w:trPr>
          <w:trHeight w:val="1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7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Организация деятельности по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разъяснению гражданам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порядка оформления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градостроительной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документации сначала и до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введения в эксплуатацию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Комитет по  строительству, транспорту, энергетике и связи, жкх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и дорожному хозяйству Администрации района</w:t>
            </w:r>
          </w:p>
        </w:tc>
      </w:tr>
      <w:tr w:rsidR="00DB3E58" w:rsidRPr="006B3F65" w:rsidTr="00962602">
        <w:trPr>
          <w:trHeight w:val="13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3309B0" w:rsidP="00DB3E58">
            <w:pPr>
              <w:pStyle w:val="a8"/>
              <w:spacing w:before="0" w:after="0" w:line="317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Работа</w:t>
            </w:r>
            <w:r w:rsidR="00DB3E58" w:rsidRPr="00962602">
              <w:rPr>
                <w:rStyle w:val="11"/>
                <w:sz w:val="24"/>
                <w:szCs w:val="24"/>
              </w:rPr>
              <w:t xml:space="preserve"> по разъяснению и приему от  граждан документов в рамках догазификации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Комитет по  строительству, транспорту, энергетике и связи, жкх </w:t>
            </w:r>
            <w:r w:rsidRPr="006B3F65">
              <w:rPr>
                <w:rStyle w:val="11"/>
                <w:sz w:val="24"/>
                <w:szCs w:val="24"/>
                <w:lang w:eastAsia="en-US"/>
              </w:rPr>
              <w:t>и дорожному хозяйству Администрации района</w:t>
            </w:r>
          </w:p>
        </w:tc>
      </w:tr>
      <w:tr w:rsidR="00DB3E58" w:rsidRPr="006B3F65" w:rsidTr="00DC6EBA">
        <w:trPr>
          <w:trHeight w:val="10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13.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 xml:space="preserve">Организация работы по разъяснению гражданам порядка уплаты </w:t>
            </w:r>
            <w:r>
              <w:rPr>
                <w:rStyle w:val="11"/>
                <w:sz w:val="24"/>
                <w:szCs w:val="24"/>
              </w:rPr>
              <w:t xml:space="preserve">арендной платы, </w:t>
            </w:r>
            <w:r w:rsidRPr="006B3F65">
              <w:rPr>
                <w:rStyle w:val="11"/>
                <w:sz w:val="24"/>
                <w:szCs w:val="24"/>
              </w:rPr>
              <w:t>налогов.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Style w:val="a4"/>
                <w:sz w:val="24"/>
                <w:szCs w:val="24"/>
              </w:rPr>
              <w:t xml:space="preserve"> Комитет по экономике и управлению имуществом</w:t>
            </w:r>
          </w:p>
        </w:tc>
      </w:tr>
      <w:tr w:rsidR="00DB3E58" w:rsidRPr="006B3F65" w:rsidTr="008D7C1D">
        <w:trPr>
          <w:trHeight w:val="19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14.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Организация работы по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представлению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государственной поддержки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сельскохозяйственным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товаропроизводителям,</w:t>
            </w:r>
            <w:r w:rsidRPr="006B3F65">
              <w:rPr>
                <w:rStyle w:val="a4"/>
                <w:sz w:val="24"/>
                <w:szCs w:val="24"/>
              </w:rPr>
              <w:t xml:space="preserve"> в </w:t>
            </w:r>
            <w:r w:rsidRPr="006B3F65">
              <w:rPr>
                <w:rStyle w:val="11"/>
                <w:sz w:val="24"/>
                <w:szCs w:val="24"/>
              </w:rPr>
              <w:t>соответствии с требованиями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действующего законодательства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Управление</w:t>
            </w:r>
            <w:r w:rsidRPr="006B3F65">
              <w:rPr>
                <w:rStyle w:val="a4"/>
                <w:sz w:val="24"/>
                <w:szCs w:val="24"/>
              </w:rPr>
              <w:t xml:space="preserve"> АПК</w:t>
            </w:r>
            <w:r w:rsidRPr="006B3F65">
              <w:rPr>
                <w:rStyle w:val="11"/>
                <w:sz w:val="24"/>
                <w:szCs w:val="24"/>
              </w:rPr>
              <w:t xml:space="preserve"> района</w:t>
            </w:r>
          </w:p>
        </w:tc>
      </w:tr>
      <w:tr w:rsidR="00DB3E58" w:rsidRPr="006B3F65" w:rsidTr="008D7C1D">
        <w:trPr>
          <w:trHeight w:val="85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Организация работы по охране прав детства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6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Организация отдыха детей в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каникулярное время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июнь-август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11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Проверка готовности школ к началу </w:t>
            </w:r>
            <w:r w:rsidRPr="00766E6E">
              <w:rPr>
                <w:rStyle w:val="11"/>
                <w:color w:val="auto"/>
                <w:sz w:val="24"/>
                <w:szCs w:val="24"/>
              </w:rPr>
              <w:t>учебного года</w:t>
            </w:r>
            <w:r>
              <w:rPr>
                <w:rStyle w:val="11"/>
                <w:sz w:val="24"/>
                <w:szCs w:val="24"/>
              </w:rPr>
              <w:t xml:space="preserve">, учреждений культуры 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11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3309B0">
            <w:pPr>
              <w:pStyle w:val="a8"/>
              <w:spacing w:before="0" w:after="0" w:line="326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Совещание работников системы образования по итогам работы за 202</w:t>
            </w:r>
            <w:r w:rsidR="003309B0">
              <w:rPr>
                <w:rStyle w:val="11"/>
                <w:sz w:val="24"/>
                <w:szCs w:val="24"/>
              </w:rPr>
              <w:t>4</w:t>
            </w:r>
            <w:r>
              <w:rPr>
                <w:rStyle w:val="11"/>
                <w:sz w:val="24"/>
                <w:szCs w:val="24"/>
              </w:rPr>
              <w:t>-202</w:t>
            </w:r>
            <w:r w:rsidR="003309B0">
              <w:rPr>
                <w:rStyle w:val="11"/>
                <w:sz w:val="24"/>
                <w:szCs w:val="24"/>
              </w:rPr>
              <w:t>5</w:t>
            </w:r>
            <w:r>
              <w:rPr>
                <w:rStyle w:val="1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DB3E58">
            <w:pPr>
              <w:pStyle w:val="a8"/>
              <w:spacing w:before="0" w:after="0"/>
              <w:ind w:left="20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11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3309B0">
            <w:pPr>
              <w:pStyle w:val="a8"/>
              <w:spacing w:before="0" w:after="0" w:line="326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Проведение выборов главы </w:t>
            </w:r>
            <w:r w:rsidR="003309B0">
              <w:rPr>
                <w:rStyle w:val="11"/>
                <w:sz w:val="24"/>
                <w:szCs w:val="24"/>
              </w:rPr>
              <w:t xml:space="preserve">Нижнекаменского </w:t>
            </w:r>
            <w:r>
              <w:rPr>
                <w:rStyle w:val="11"/>
                <w:sz w:val="24"/>
                <w:szCs w:val="24"/>
              </w:rPr>
              <w:t>сельсовета</w:t>
            </w:r>
            <w:r w:rsidR="003309B0">
              <w:rPr>
                <w:rStyle w:val="11"/>
                <w:sz w:val="24"/>
                <w:szCs w:val="24"/>
              </w:rPr>
              <w:t xml:space="preserve"> Алтайского района Алтайского края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DB3E58">
            <w:pPr>
              <w:pStyle w:val="a8"/>
              <w:spacing w:before="0" w:after="0"/>
              <w:ind w:left="20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40"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Организаторы выборов</w:t>
            </w:r>
          </w:p>
        </w:tc>
      </w:tr>
      <w:tr w:rsidR="00DB3E58" w:rsidRPr="006B3F65" w:rsidTr="008D7C1D">
        <w:trPr>
          <w:trHeight w:val="14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Поддержка и содействие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деятельности на территории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района общественных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 xml:space="preserve">организаций района 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7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Отдел по работе с обращениями граждан и общественными объединениями</w:t>
            </w:r>
          </w:p>
        </w:tc>
      </w:tr>
      <w:tr w:rsidR="00DB3E58" w:rsidRPr="006B3F65" w:rsidTr="008D7C1D">
        <w:trPr>
          <w:trHeight w:val="177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6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Координация деятельности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учреждений, организаций,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общественных объединений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района в решении вопросов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молодежной политики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2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31" w:lineRule="exact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162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18.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Координация работы общеобразовательных учреждений по профессиональной ориентации учащихся.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36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весь период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60" w:after="0"/>
              <w:ind w:left="140" w:firstLine="0"/>
              <w:rPr>
                <w:rFonts w:cs="Times New Roman"/>
                <w:sz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  <w:tr w:rsidR="00DB3E58" w:rsidRPr="006B3F65" w:rsidTr="008D7C1D">
        <w:trPr>
          <w:trHeight w:val="162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19.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Взаимодействие с ЦРБ по</w:t>
            </w:r>
            <w:r w:rsidRPr="006B3F65">
              <w:rPr>
                <w:rStyle w:val="a4"/>
                <w:sz w:val="24"/>
                <w:szCs w:val="24"/>
              </w:rPr>
              <w:t xml:space="preserve"> мониторингу </w:t>
            </w:r>
            <w:r w:rsidRPr="006B3F65">
              <w:rPr>
                <w:rStyle w:val="11"/>
                <w:sz w:val="24"/>
                <w:szCs w:val="24"/>
              </w:rPr>
              <w:t>состояния здоровья населения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и оказанию  медицинской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помощи. Состояние по обеспечению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медикаментами на плановый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год.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40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весь период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администрация района</w:t>
            </w:r>
          </w:p>
        </w:tc>
      </w:tr>
      <w:tr w:rsidR="00DB3E58" w:rsidRPr="006B3F65" w:rsidTr="008D7C1D">
        <w:trPr>
          <w:trHeight w:val="97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Единый день приема граждан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3309B0" w:rsidP="00DB3E58">
            <w:pPr>
              <w:pStyle w:val="a8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 квартал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Отдел по работе с обращениями граждан и общественными организациями</w:t>
            </w:r>
          </w:p>
        </w:tc>
      </w:tr>
      <w:tr w:rsidR="00DB3E58" w:rsidRPr="006B3F65" w:rsidTr="008D7C1D">
        <w:trPr>
          <w:trHeight w:val="162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numPr>
                <w:ilvl w:val="0"/>
                <w:numId w:val="3"/>
              </w:numPr>
              <w:spacing w:before="0" w:after="0"/>
              <w:rPr>
                <w:rStyle w:val="1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3309B0">
            <w:pPr>
              <w:pStyle w:val="a8"/>
              <w:spacing w:before="0" w:after="0" w:line="322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Публичные слушания по проекту решения АРСД «О районном бюджете на 202</w:t>
            </w:r>
            <w:r w:rsidR="003309B0">
              <w:rPr>
                <w:rStyle w:val="11"/>
                <w:sz w:val="24"/>
                <w:szCs w:val="24"/>
              </w:rPr>
              <w:t>6</w:t>
            </w:r>
            <w:r>
              <w:rPr>
                <w:rStyle w:val="11"/>
                <w:sz w:val="24"/>
                <w:szCs w:val="24"/>
              </w:rPr>
              <w:t xml:space="preserve"> год и на плановый период 202</w:t>
            </w:r>
            <w:r w:rsidR="003309B0">
              <w:rPr>
                <w:rStyle w:val="11"/>
                <w:sz w:val="24"/>
                <w:szCs w:val="24"/>
              </w:rPr>
              <w:t>7</w:t>
            </w:r>
            <w:r>
              <w:rPr>
                <w:rStyle w:val="11"/>
                <w:sz w:val="24"/>
                <w:szCs w:val="24"/>
              </w:rPr>
              <w:t xml:space="preserve"> и 202</w:t>
            </w:r>
            <w:r w:rsidR="003309B0">
              <w:rPr>
                <w:rStyle w:val="11"/>
                <w:sz w:val="24"/>
                <w:szCs w:val="24"/>
              </w:rPr>
              <w:t>8</w:t>
            </w:r>
            <w:r>
              <w:rPr>
                <w:rStyle w:val="11"/>
                <w:sz w:val="24"/>
                <w:szCs w:val="24"/>
              </w:rPr>
              <w:t xml:space="preserve"> годы»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Комитет по финансам, налоговой и кредитной политике</w:t>
            </w:r>
          </w:p>
        </w:tc>
      </w:tr>
      <w:tr w:rsidR="00DB3E58" w:rsidRPr="006B3F65" w:rsidTr="008D7C1D">
        <w:trPr>
          <w:trHeight w:val="472"/>
        </w:trPr>
        <w:tc>
          <w:tcPr>
            <w:tcW w:w="10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07" w:lineRule="exact"/>
              <w:ind w:left="120" w:firstLine="0"/>
              <w:jc w:val="center"/>
              <w:rPr>
                <w:rStyle w:val="11"/>
                <w:sz w:val="24"/>
                <w:szCs w:val="24"/>
              </w:rPr>
            </w:pPr>
            <w:r w:rsidRPr="006B3F65">
              <w:rPr>
                <w:rStyle w:val="60"/>
                <w:sz w:val="24"/>
                <w:szCs w:val="24"/>
              </w:rPr>
              <w:t>Проведение массовых мероприятий</w:t>
            </w:r>
          </w:p>
        </w:tc>
      </w:tr>
      <w:tr w:rsidR="00DB3E58" w:rsidRPr="006B3F65" w:rsidTr="008D7C1D">
        <w:trPr>
          <w:trHeight w:val="8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8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Проведение районных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07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 отдельному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5E1F5E" w:rsidP="00DB3E58">
            <w:pPr>
              <w:pStyle w:val="a8"/>
              <w:spacing w:before="0" w:after="0" w:line="307" w:lineRule="exact"/>
              <w:ind w:left="120"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Заведующий отделом по спорту</w:t>
            </w:r>
          </w:p>
        </w:tc>
      </w:tr>
      <w:tr w:rsidR="00DB3E58" w:rsidRPr="006B3F65" w:rsidTr="008D7C1D">
        <w:trPr>
          <w:trHeight w:val="162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8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07" w:lineRule="exact"/>
              <w:ind w:firstLine="0"/>
              <w:jc w:val="both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Проведение районных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культурно - массовых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мероприятий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2" w:lineRule="exact"/>
              <w:ind w:left="120" w:firstLine="0"/>
              <w:rPr>
                <w:rFonts w:cs="Times New Roman"/>
                <w:sz w:val="24"/>
              </w:rPr>
            </w:pPr>
            <w:r w:rsidRPr="006B3F65">
              <w:rPr>
                <w:rStyle w:val="11"/>
                <w:sz w:val="24"/>
                <w:szCs w:val="24"/>
              </w:rPr>
              <w:t>по отдельному</w:t>
            </w:r>
            <w:r w:rsidRPr="006B3F65">
              <w:rPr>
                <w:rStyle w:val="a4"/>
                <w:sz w:val="24"/>
                <w:szCs w:val="24"/>
              </w:rPr>
              <w:t xml:space="preserve"> </w:t>
            </w:r>
            <w:r w:rsidRPr="006B3F65">
              <w:rPr>
                <w:rStyle w:val="11"/>
                <w:sz w:val="24"/>
                <w:szCs w:val="24"/>
              </w:rPr>
              <w:t>плану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2" w:lineRule="exact"/>
              <w:ind w:left="120" w:firstLine="0"/>
              <w:rPr>
                <w:rFonts w:cs="Times New Roman"/>
                <w:sz w:val="24"/>
              </w:rPr>
            </w:pPr>
            <w:r>
              <w:rPr>
                <w:rStyle w:val="11"/>
                <w:sz w:val="24"/>
                <w:szCs w:val="24"/>
              </w:rPr>
              <w:t>О</w:t>
            </w:r>
            <w:r w:rsidRPr="006B3F65">
              <w:rPr>
                <w:rStyle w:val="11"/>
                <w:sz w:val="24"/>
                <w:szCs w:val="24"/>
              </w:rPr>
              <w:t>тдел по культуре</w:t>
            </w:r>
            <w:r>
              <w:rPr>
                <w:rStyle w:val="11"/>
                <w:sz w:val="24"/>
                <w:szCs w:val="24"/>
              </w:rPr>
              <w:t>, о</w:t>
            </w:r>
            <w:r w:rsidRPr="006B3F65">
              <w:rPr>
                <w:rStyle w:val="11"/>
                <w:sz w:val="24"/>
                <w:szCs w:val="24"/>
              </w:rPr>
              <w:t xml:space="preserve">тдел по туризму, развитию предпринимательства и рыночной инфраструктуры, </w:t>
            </w:r>
            <w:r>
              <w:rPr>
                <w:rStyle w:val="11"/>
                <w:sz w:val="24"/>
                <w:szCs w:val="24"/>
              </w:rPr>
              <w:t xml:space="preserve"> комитет по образованию и делам молодежи Администрации района</w:t>
            </w:r>
          </w:p>
        </w:tc>
      </w:tr>
      <w:tr w:rsidR="00DB3E58" w:rsidRPr="006B3F65" w:rsidTr="008D7C1D">
        <w:trPr>
          <w:trHeight w:val="162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/>
              <w:ind w:left="18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07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Проведение</w:t>
            </w:r>
            <w:r w:rsidRPr="00C77FC7">
              <w:rPr>
                <w:rStyle w:val="11"/>
                <w:sz w:val="24"/>
                <w:szCs w:val="24"/>
              </w:rPr>
              <w:t xml:space="preserve"> районных мероприятий для детей и молодежи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Pr="006B3F65" w:rsidRDefault="00DB3E58" w:rsidP="00DB3E58">
            <w:pPr>
              <w:pStyle w:val="a8"/>
              <w:spacing w:before="0" w:after="0" w:line="312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E58" w:rsidRDefault="00DB3E58" w:rsidP="00DB3E58">
            <w:pPr>
              <w:pStyle w:val="a8"/>
              <w:spacing w:before="0" w:after="0" w:line="312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6B3F65">
              <w:rPr>
                <w:rFonts w:cs="Times New Roman"/>
                <w:sz w:val="24"/>
              </w:rPr>
              <w:t>Комитет по образованию и делам молодежи</w:t>
            </w:r>
          </w:p>
        </w:tc>
      </w:tr>
    </w:tbl>
    <w:p w:rsidR="008C7AA0" w:rsidRPr="006B3F65" w:rsidRDefault="008D7C1D" w:rsidP="008D7C1D">
      <w:pPr>
        <w:pStyle w:val="62"/>
        <w:tabs>
          <w:tab w:val="left" w:pos="2782"/>
        </w:tabs>
        <w:spacing w:before="706" w:after="5857" w:line="326" w:lineRule="exact"/>
        <w:ind w:right="2440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sectPr w:rsidR="008C7AA0" w:rsidRPr="006B3F65" w:rsidSect="008C7AA0">
      <w:pgSz w:w="11906" w:h="16838"/>
      <w:pgMar w:top="1403" w:right="514" w:bottom="871" w:left="105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30" w:rsidRDefault="00357F30" w:rsidP="008C7AA0">
      <w:r>
        <w:separator/>
      </w:r>
    </w:p>
  </w:endnote>
  <w:endnote w:type="continuationSeparator" w:id="0">
    <w:p w:rsidR="00357F30" w:rsidRDefault="00357F30" w:rsidP="008C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30" w:rsidRDefault="00357F30" w:rsidP="008C7AA0">
      <w:r>
        <w:separator/>
      </w:r>
    </w:p>
  </w:footnote>
  <w:footnote w:type="continuationSeparator" w:id="0">
    <w:p w:rsidR="00357F30" w:rsidRDefault="00357F30" w:rsidP="008C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BE0"/>
    <w:multiLevelType w:val="hybridMultilevel"/>
    <w:tmpl w:val="6C8E13E4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349570A"/>
    <w:multiLevelType w:val="hybridMultilevel"/>
    <w:tmpl w:val="DDA2521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3BA30EAE"/>
    <w:multiLevelType w:val="hybridMultilevel"/>
    <w:tmpl w:val="CBBC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EF4"/>
    <w:multiLevelType w:val="hybridMultilevel"/>
    <w:tmpl w:val="98C0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AA5"/>
    <w:multiLevelType w:val="hybridMultilevel"/>
    <w:tmpl w:val="CEBE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A0"/>
    <w:rsid w:val="00000F9C"/>
    <w:rsid w:val="00042725"/>
    <w:rsid w:val="00046949"/>
    <w:rsid w:val="0004699A"/>
    <w:rsid w:val="0006111D"/>
    <w:rsid w:val="000738F3"/>
    <w:rsid w:val="00086DD1"/>
    <w:rsid w:val="000A082B"/>
    <w:rsid w:val="000B71D2"/>
    <w:rsid w:val="000F4D74"/>
    <w:rsid w:val="00103BC4"/>
    <w:rsid w:val="00137A99"/>
    <w:rsid w:val="00152DE6"/>
    <w:rsid w:val="0017106E"/>
    <w:rsid w:val="001751ED"/>
    <w:rsid w:val="00197E0D"/>
    <w:rsid w:val="001B013E"/>
    <w:rsid w:val="001B785C"/>
    <w:rsid w:val="001D3E3A"/>
    <w:rsid w:val="001E42F0"/>
    <w:rsid w:val="00203138"/>
    <w:rsid w:val="0020347B"/>
    <w:rsid w:val="002120F8"/>
    <w:rsid w:val="0022495C"/>
    <w:rsid w:val="00230FD8"/>
    <w:rsid w:val="002315A3"/>
    <w:rsid w:val="00245634"/>
    <w:rsid w:val="002712D5"/>
    <w:rsid w:val="002B6DD1"/>
    <w:rsid w:val="002C4174"/>
    <w:rsid w:val="002D7DF6"/>
    <w:rsid w:val="002E3030"/>
    <w:rsid w:val="002F047E"/>
    <w:rsid w:val="002F0A0D"/>
    <w:rsid w:val="00302B46"/>
    <w:rsid w:val="003076B7"/>
    <w:rsid w:val="0031232E"/>
    <w:rsid w:val="003142A1"/>
    <w:rsid w:val="003309B0"/>
    <w:rsid w:val="00331BFE"/>
    <w:rsid w:val="003411E5"/>
    <w:rsid w:val="00343030"/>
    <w:rsid w:val="00357F30"/>
    <w:rsid w:val="00374FA9"/>
    <w:rsid w:val="003866F0"/>
    <w:rsid w:val="003C0B1E"/>
    <w:rsid w:val="003F47A0"/>
    <w:rsid w:val="003F5FEB"/>
    <w:rsid w:val="00404E57"/>
    <w:rsid w:val="00410A6B"/>
    <w:rsid w:val="004242AD"/>
    <w:rsid w:val="00424B47"/>
    <w:rsid w:val="00430328"/>
    <w:rsid w:val="004375B5"/>
    <w:rsid w:val="00451E46"/>
    <w:rsid w:val="00454A0C"/>
    <w:rsid w:val="0046175E"/>
    <w:rsid w:val="00462257"/>
    <w:rsid w:val="0048118F"/>
    <w:rsid w:val="004B68E3"/>
    <w:rsid w:val="004E6E82"/>
    <w:rsid w:val="004F33E4"/>
    <w:rsid w:val="005040CA"/>
    <w:rsid w:val="00506A7B"/>
    <w:rsid w:val="00521949"/>
    <w:rsid w:val="005534E6"/>
    <w:rsid w:val="0056710D"/>
    <w:rsid w:val="00596A2F"/>
    <w:rsid w:val="005E0FE2"/>
    <w:rsid w:val="005E1F5E"/>
    <w:rsid w:val="0060609A"/>
    <w:rsid w:val="00615FF7"/>
    <w:rsid w:val="00626EC4"/>
    <w:rsid w:val="00634162"/>
    <w:rsid w:val="006412F6"/>
    <w:rsid w:val="006424EF"/>
    <w:rsid w:val="00650DDE"/>
    <w:rsid w:val="0065799A"/>
    <w:rsid w:val="006825BC"/>
    <w:rsid w:val="00693961"/>
    <w:rsid w:val="006A12B4"/>
    <w:rsid w:val="006B3F65"/>
    <w:rsid w:val="006D523E"/>
    <w:rsid w:val="007079E6"/>
    <w:rsid w:val="007461EE"/>
    <w:rsid w:val="0075629D"/>
    <w:rsid w:val="00766E6E"/>
    <w:rsid w:val="00772D7B"/>
    <w:rsid w:val="007D1053"/>
    <w:rsid w:val="007E3A09"/>
    <w:rsid w:val="007F20A7"/>
    <w:rsid w:val="00814BAD"/>
    <w:rsid w:val="00856917"/>
    <w:rsid w:val="008704E5"/>
    <w:rsid w:val="00887368"/>
    <w:rsid w:val="008B5155"/>
    <w:rsid w:val="008C29B8"/>
    <w:rsid w:val="008C420B"/>
    <w:rsid w:val="008C7AA0"/>
    <w:rsid w:val="008D7C1D"/>
    <w:rsid w:val="00900662"/>
    <w:rsid w:val="00906E9F"/>
    <w:rsid w:val="009235D9"/>
    <w:rsid w:val="00930471"/>
    <w:rsid w:val="00934EFA"/>
    <w:rsid w:val="00943A97"/>
    <w:rsid w:val="009544FE"/>
    <w:rsid w:val="0095756A"/>
    <w:rsid w:val="00957A0C"/>
    <w:rsid w:val="00962602"/>
    <w:rsid w:val="00970905"/>
    <w:rsid w:val="00970EF7"/>
    <w:rsid w:val="009C53C3"/>
    <w:rsid w:val="009C583F"/>
    <w:rsid w:val="009D72E0"/>
    <w:rsid w:val="009E20CF"/>
    <w:rsid w:val="009E49B2"/>
    <w:rsid w:val="009F71D0"/>
    <w:rsid w:val="00A412E8"/>
    <w:rsid w:val="00A43B5C"/>
    <w:rsid w:val="00A55DEF"/>
    <w:rsid w:val="00A61E8A"/>
    <w:rsid w:val="00A662F7"/>
    <w:rsid w:val="00A67D87"/>
    <w:rsid w:val="00A7506F"/>
    <w:rsid w:val="00A81244"/>
    <w:rsid w:val="00A83C08"/>
    <w:rsid w:val="00A95905"/>
    <w:rsid w:val="00AB3EAD"/>
    <w:rsid w:val="00AC7DA2"/>
    <w:rsid w:val="00AD3AB4"/>
    <w:rsid w:val="00AE4649"/>
    <w:rsid w:val="00AE5C78"/>
    <w:rsid w:val="00B0334B"/>
    <w:rsid w:val="00B057F0"/>
    <w:rsid w:val="00B508C2"/>
    <w:rsid w:val="00B60607"/>
    <w:rsid w:val="00BA67CD"/>
    <w:rsid w:val="00BA6D5B"/>
    <w:rsid w:val="00BC3742"/>
    <w:rsid w:val="00BD1C60"/>
    <w:rsid w:val="00C41985"/>
    <w:rsid w:val="00C61AE6"/>
    <w:rsid w:val="00C77FC7"/>
    <w:rsid w:val="00C851F4"/>
    <w:rsid w:val="00C87C8E"/>
    <w:rsid w:val="00CA06D9"/>
    <w:rsid w:val="00CD277B"/>
    <w:rsid w:val="00CE62A7"/>
    <w:rsid w:val="00CE681C"/>
    <w:rsid w:val="00CF0DB6"/>
    <w:rsid w:val="00D0436A"/>
    <w:rsid w:val="00D04D64"/>
    <w:rsid w:val="00D32A44"/>
    <w:rsid w:val="00D45387"/>
    <w:rsid w:val="00D645BC"/>
    <w:rsid w:val="00D76E12"/>
    <w:rsid w:val="00DA4EC9"/>
    <w:rsid w:val="00DB0543"/>
    <w:rsid w:val="00DB391A"/>
    <w:rsid w:val="00DB3E58"/>
    <w:rsid w:val="00DB5F00"/>
    <w:rsid w:val="00DC6EBA"/>
    <w:rsid w:val="00DD1F98"/>
    <w:rsid w:val="00DE7EC2"/>
    <w:rsid w:val="00E12D2D"/>
    <w:rsid w:val="00E14532"/>
    <w:rsid w:val="00E207B3"/>
    <w:rsid w:val="00E222D9"/>
    <w:rsid w:val="00E43042"/>
    <w:rsid w:val="00E97747"/>
    <w:rsid w:val="00EB43D5"/>
    <w:rsid w:val="00EC3C44"/>
    <w:rsid w:val="00ED2BC9"/>
    <w:rsid w:val="00EE7C3B"/>
    <w:rsid w:val="00F0599C"/>
    <w:rsid w:val="00F22B6C"/>
    <w:rsid w:val="00F5197F"/>
    <w:rsid w:val="00F527E8"/>
    <w:rsid w:val="00F60044"/>
    <w:rsid w:val="00F6537C"/>
    <w:rsid w:val="00F85BE8"/>
    <w:rsid w:val="00FA057F"/>
    <w:rsid w:val="00FB3B1E"/>
    <w:rsid w:val="00FB76D8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2FBD"/>
  <w15:docId w15:val="{E1A5ABA3-10F0-40F3-AB6C-D6C2F94F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A0"/>
    <w:pPr>
      <w:suppressAutoHyphens/>
      <w:overflowPunct w:val="0"/>
    </w:pPr>
    <w:rPr>
      <w:rFonts w:ascii="DejaVu Sans" w:eastAsia="Arial Unicode MS" w:hAnsi="DejaVu Sans" w:cs="Liberation Serif"/>
      <w:color w:val="000000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C7AA0"/>
    <w:rPr>
      <w:color w:val="0066CC"/>
      <w:u w:val="single"/>
    </w:rPr>
  </w:style>
  <w:style w:type="character" w:customStyle="1" w:styleId="3">
    <w:name w:val="Îñíîâíîé òåêñò (3)_"/>
    <w:basedOn w:val="a0"/>
    <w:qFormat/>
    <w:rsid w:val="008C7AA0"/>
    <w:rPr>
      <w:rFonts w:ascii="Times New Roman" w:hAnsi="Times New Roman" w:cs="Times New Roman"/>
      <w:szCs w:val="14"/>
      <w:lang w:eastAsia="ru-RU" w:bidi="ru-RU"/>
    </w:rPr>
  </w:style>
  <w:style w:type="character" w:customStyle="1" w:styleId="30">
    <w:name w:val="Îñíîâíîé òåêñò (3)"/>
    <w:basedOn w:val="3"/>
    <w:qFormat/>
    <w:rsid w:val="008C7AA0"/>
    <w:rPr>
      <w:rFonts w:ascii="Times New Roman" w:hAnsi="Times New Roman" w:cs="Times New Roman"/>
      <w:szCs w:val="14"/>
      <w:lang w:eastAsia="ru-RU" w:bidi="ru-RU"/>
    </w:rPr>
  </w:style>
  <w:style w:type="character" w:customStyle="1" w:styleId="4">
    <w:name w:val="Îñíîâíîé òåêñò (4)_"/>
    <w:basedOn w:val="a0"/>
    <w:qFormat/>
    <w:rsid w:val="008C7AA0"/>
    <w:rPr>
      <w:rFonts w:ascii="Times New Roman" w:hAnsi="Times New Roman" w:cs="Times New Roman"/>
      <w:szCs w:val="23"/>
      <w:lang w:eastAsia="ru-RU" w:bidi="ru-RU"/>
    </w:rPr>
  </w:style>
  <w:style w:type="character" w:customStyle="1" w:styleId="40">
    <w:name w:val="Îñíîâíîé òåêñò (4)"/>
    <w:basedOn w:val="4"/>
    <w:qFormat/>
    <w:rsid w:val="008C7AA0"/>
    <w:rPr>
      <w:rFonts w:ascii="Times New Roman" w:hAnsi="Times New Roman" w:cs="Times New Roman"/>
      <w:szCs w:val="23"/>
      <w:lang w:eastAsia="ru-RU" w:bidi="ru-RU"/>
    </w:rPr>
  </w:style>
  <w:style w:type="character" w:customStyle="1" w:styleId="1">
    <w:name w:val="Заголовок №1_"/>
    <w:basedOn w:val="a0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11pt">
    <w:name w:val="Заголовок №1 + Интервал 1 pt"/>
    <w:basedOn w:val="1"/>
    <w:qFormat/>
    <w:rsid w:val="008C7AA0"/>
    <w:rPr>
      <w:rFonts w:ascii="Times New Roman" w:hAnsi="Times New Roman" w:cs="Times New Roman"/>
      <w:b/>
      <w:spacing w:val="30"/>
      <w:szCs w:val="27"/>
    </w:rPr>
  </w:style>
  <w:style w:type="character" w:customStyle="1" w:styleId="11pt0">
    <w:name w:val="Çàãîëîâîê ¹1 + Èíòåðâàë 1 pt"/>
    <w:basedOn w:val="1"/>
    <w:qFormat/>
    <w:rsid w:val="008C7AA0"/>
    <w:rPr>
      <w:rFonts w:ascii="Times New Roman" w:hAnsi="Times New Roman" w:cs="Times New Roman"/>
      <w:b/>
      <w:spacing w:val="30"/>
      <w:szCs w:val="27"/>
      <w:lang w:eastAsia="ru-RU" w:bidi="ru-RU"/>
    </w:rPr>
  </w:style>
  <w:style w:type="character" w:customStyle="1" w:styleId="12pt">
    <w:name w:val="Заголовок №1 + Интервал 2 pt"/>
    <w:basedOn w:val="1"/>
    <w:qFormat/>
    <w:rsid w:val="008C7AA0"/>
    <w:rPr>
      <w:rFonts w:ascii="Times New Roman" w:hAnsi="Times New Roman" w:cs="Times New Roman"/>
      <w:b/>
      <w:spacing w:val="50"/>
      <w:szCs w:val="27"/>
    </w:rPr>
  </w:style>
  <w:style w:type="character" w:customStyle="1" w:styleId="10">
    <w:name w:val="Заголовок №1"/>
    <w:basedOn w:val="1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a3">
    <w:name w:val="Основной текст_"/>
    <w:basedOn w:val="a0"/>
    <w:qFormat/>
    <w:rsid w:val="008C7AA0"/>
    <w:rPr>
      <w:rFonts w:ascii="Times New Roman" w:hAnsi="Times New Roman" w:cs="Times New Roman"/>
      <w:spacing w:val="0"/>
      <w:szCs w:val="27"/>
    </w:rPr>
  </w:style>
  <w:style w:type="character" w:customStyle="1" w:styleId="11">
    <w:name w:val="Основной текст1"/>
    <w:basedOn w:val="a3"/>
    <w:qFormat/>
    <w:rsid w:val="008C7AA0"/>
    <w:rPr>
      <w:rFonts w:ascii="Times New Roman" w:hAnsi="Times New Roman" w:cs="Times New Roman"/>
      <w:spacing w:val="0"/>
      <w:szCs w:val="27"/>
    </w:rPr>
  </w:style>
  <w:style w:type="character" w:customStyle="1" w:styleId="2">
    <w:name w:val="Основной текст (2)_"/>
    <w:basedOn w:val="a0"/>
    <w:qFormat/>
    <w:rsid w:val="008C7AA0"/>
    <w:rPr>
      <w:rFonts w:ascii="Times New Roman" w:hAnsi="Times New Roman" w:cs="Times New Roman"/>
      <w:spacing w:val="0"/>
      <w:szCs w:val="23"/>
    </w:rPr>
  </w:style>
  <w:style w:type="character" w:customStyle="1" w:styleId="20">
    <w:name w:val="Основной текст (2)"/>
    <w:basedOn w:val="2"/>
    <w:qFormat/>
    <w:rsid w:val="008C7AA0"/>
    <w:rPr>
      <w:rFonts w:ascii="Times New Roman" w:hAnsi="Times New Roman" w:cs="Times New Roman"/>
      <w:spacing w:val="0"/>
      <w:szCs w:val="23"/>
    </w:rPr>
  </w:style>
  <w:style w:type="character" w:customStyle="1" w:styleId="5">
    <w:name w:val="Основной текст (5)_"/>
    <w:basedOn w:val="a0"/>
    <w:qFormat/>
    <w:rsid w:val="008C7AA0"/>
    <w:rPr>
      <w:rFonts w:ascii="Times New Roman" w:hAnsi="Times New Roman" w:cs="Times New Roman"/>
      <w:b/>
      <w:szCs w:val="23"/>
    </w:rPr>
  </w:style>
  <w:style w:type="character" w:customStyle="1" w:styleId="50">
    <w:name w:val="Основной текст (5)"/>
    <w:basedOn w:val="5"/>
    <w:qFormat/>
    <w:rsid w:val="008C7AA0"/>
    <w:rPr>
      <w:rFonts w:ascii="Times New Roman" w:hAnsi="Times New Roman" w:cs="Times New Roman"/>
      <w:b/>
      <w:szCs w:val="23"/>
    </w:rPr>
  </w:style>
  <w:style w:type="character" w:customStyle="1" w:styleId="51">
    <w:name w:val="Îñíîâíîé òåêñò (5)"/>
    <w:basedOn w:val="5"/>
    <w:qFormat/>
    <w:rsid w:val="008C7AA0"/>
    <w:rPr>
      <w:rFonts w:ascii="Times New Roman" w:hAnsi="Times New Roman" w:cs="Times New Roman"/>
      <w:b/>
      <w:szCs w:val="23"/>
      <w:lang w:eastAsia="ru-RU" w:bidi="ru-RU"/>
    </w:rPr>
  </w:style>
  <w:style w:type="character" w:customStyle="1" w:styleId="a4">
    <w:name w:val="Îñíîâíîé òåêñò"/>
    <w:basedOn w:val="a3"/>
    <w:qFormat/>
    <w:rsid w:val="008C7AA0"/>
    <w:rPr>
      <w:rFonts w:ascii="Times New Roman" w:hAnsi="Times New Roman" w:cs="Times New Roman"/>
      <w:spacing w:val="0"/>
      <w:szCs w:val="27"/>
      <w:lang w:eastAsia="ru-RU" w:bidi="ru-RU"/>
    </w:rPr>
  </w:style>
  <w:style w:type="character" w:customStyle="1" w:styleId="95pt">
    <w:name w:val="Основной текст + 9;5 pt;Полужирный;Курсив"/>
    <w:basedOn w:val="a3"/>
    <w:qFormat/>
    <w:rsid w:val="008C7AA0"/>
    <w:rPr>
      <w:rFonts w:ascii="Times New Roman" w:hAnsi="Times New Roman" w:cs="Times New Roman"/>
      <w:b/>
      <w:i/>
      <w:spacing w:val="0"/>
      <w:szCs w:val="19"/>
    </w:rPr>
  </w:style>
  <w:style w:type="character" w:customStyle="1" w:styleId="1pt">
    <w:name w:val="Основной текст + Интервал 1 pt"/>
    <w:basedOn w:val="a3"/>
    <w:qFormat/>
    <w:rsid w:val="008C7AA0"/>
    <w:rPr>
      <w:rFonts w:ascii="Times New Roman" w:hAnsi="Times New Roman" w:cs="Times New Roman"/>
      <w:spacing w:val="30"/>
      <w:szCs w:val="27"/>
    </w:rPr>
  </w:style>
  <w:style w:type="character" w:customStyle="1" w:styleId="21">
    <w:name w:val="Заголовок №2_"/>
    <w:basedOn w:val="a0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22">
    <w:name w:val="Заголовок №2"/>
    <w:basedOn w:val="21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23">
    <w:name w:val="Çàãîëîâîê ¹2"/>
    <w:basedOn w:val="21"/>
    <w:qFormat/>
    <w:rsid w:val="008C7AA0"/>
    <w:rPr>
      <w:rFonts w:ascii="Times New Roman" w:hAnsi="Times New Roman" w:cs="Times New Roman"/>
      <w:b/>
      <w:spacing w:val="0"/>
      <w:szCs w:val="27"/>
      <w:lang w:eastAsia="ru-RU" w:bidi="ru-RU"/>
    </w:rPr>
  </w:style>
  <w:style w:type="character" w:customStyle="1" w:styleId="6">
    <w:name w:val="Основной текст (6)_"/>
    <w:basedOn w:val="a0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60">
    <w:name w:val="Основной текст (6)"/>
    <w:basedOn w:val="6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61">
    <w:name w:val="Îñíîâíîé òåêñò (6)"/>
    <w:basedOn w:val="6"/>
    <w:qFormat/>
    <w:rsid w:val="008C7AA0"/>
    <w:rPr>
      <w:rFonts w:ascii="Times New Roman" w:hAnsi="Times New Roman" w:cs="Times New Roman"/>
      <w:b/>
      <w:spacing w:val="0"/>
      <w:szCs w:val="27"/>
      <w:lang w:eastAsia="ru-RU" w:bidi="ru-RU"/>
    </w:rPr>
  </w:style>
  <w:style w:type="character" w:customStyle="1" w:styleId="7">
    <w:name w:val="Îñíîâíîé òåêñò (7)_"/>
    <w:basedOn w:val="a0"/>
    <w:qFormat/>
    <w:rsid w:val="008C7AA0"/>
    <w:rPr>
      <w:rFonts w:ascii="Times New Roman" w:hAnsi="Times New Roman" w:cs="Times New Roman"/>
      <w:i/>
      <w:szCs w:val="13"/>
      <w:lang w:eastAsia="ru-RU" w:bidi="ru-RU"/>
    </w:rPr>
  </w:style>
  <w:style w:type="character" w:customStyle="1" w:styleId="70">
    <w:name w:val="Îñíîâíîé òåêñò (7)"/>
    <w:basedOn w:val="7"/>
    <w:qFormat/>
    <w:rsid w:val="008C7AA0"/>
    <w:rPr>
      <w:rFonts w:ascii="Times New Roman" w:hAnsi="Times New Roman" w:cs="Times New Roman"/>
      <w:i/>
      <w:szCs w:val="13"/>
      <w:lang w:eastAsia="ru-RU" w:bidi="ru-RU"/>
    </w:rPr>
  </w:style>
  <w:style w:type="character" w:customStyle="1" w:styleId="a5">
    <w:name w:val="Êîëîíòèòóë_"/>
    <w:basedOn w:val="a0"/>
    <w:qFormat/>
    <w:rsid w:val="008C7AA0"/>
    <w:rPr>
      <w:rFonts w:ascii="Times New Roman" w:hAnsi="Times New Roman" w:cs="Times New Roman"/>
      <w:szCs w:val="20"/>
      <w:lang w:eastAsia="ru-RU" w:bidi="ru-RU"/>
    </w:rPr>
  </w:style>
  <w:style w:type="character" w:customStyle="1" w:styleId="ArialUnicodeMS115pt">
    <w:name w:val="Êîëîíòèòóë + Arial Unicode MS;11;5 pt"/>
    <w:basedOn w:val="a5"/>
    <w:qFormat/>
    <w:rsid w:val="008C7AA0"/>
    <w:rPr>
      <w:rFonts w:ascii="Arial Unicode MS" w:hAnsi="Arial Unicode MS" w:cs="Arial Unicode MS"/>
      <w:szCs w:val="23"/>
      <w:lang w:eastAsia="ru-RU" w:bidi="ru-RU"/>
    </w:rPr>
  </w:style>
  <w:style w:type="character" w:customStyle="1" w:styleId="a6">
    <w:name w:val="Подпись к таблице_"/>
    <w:basedOn w:val="a0"/>
    <w:qFormat/>
    <w:rsid w:val="008C7AA0"/>
    <w:rPr>
      <w:rFonts w:ascii="Times New Roman" w:hAnsi="Times New Roman" w:cs="Times New Roman"/>
      <w:b/>
      <w:spacing w:val="0"/>
      <w:szCs w:val="27"/>
    </w:rPr>
  </w:style>
  <w:style w:type="character" w:customStyle="1" w:styleId="a7">
    <w:name w:val="Подпись к таблице"/>
    <w:basedOn w:val="a6"/>
    <w:qFormat/>
    <w:rsid w:val="008C7AA0"/>
    <w:rPr>
      <w:rFonts w:ascii="Times New Roman" w:hAnsi="Times New Roman" w:cs="Times New Roman"/>
      <w:b/>
      <w:spacing w:val="0"/>
      <w:szCs w:val="27"/>
      <w:u w:val="single"/>
    </w:rPr>
  </w:style>
  <w:style w:type="character" w:customStyle="1" w:styleId="8">
    <w:name w:val="Îñíîâíîé òåêñò (8)_"/>
    <w:basedOn w:val="a0"/>
    <w:qFormat/>
    <w:rsid w:val="008C7AA0"/>
    <w:rPr>
      <w:rFonts w:ascii="Times New Roman" w:hAnsi="Times New Roman" w:cs="Times New Roman"/>
      <w:szCs w:val="20"/>
      <w:lang w:eastAsia="ru-RU" w:bidi="ru-RU"/>
    </w:rPr>
  </w:style>
  <w:style w:type="character" w:customStyle="1" w:styleId="9">
    <w:name w:val="Îñíîâíîé òåêñò (9)_"/>
    <w:basedOn w:val="a0"/>
    <w:qFormat/>
    <w:rsid w:val="008C7AA0"/>
    <w:rPr>
      <w:rFonts w:ascii="Times New Roman" w:hAnsi="Times New Roman" w:cs="Times New Roman"/>
      <w:szCs w:val="13"/>
      <w:lang w:eastAsia="ru-RU" w:bidi="ru-RU"/>
    </w:rPr>
  </w:style>
  <w:style w:type="character" w:customStyle="1" w:styleId="90">
    <w:name w:val="Îñíîâíîé òåêñò (9)"/>
    <w:basedOn w:val="9"/>
    <w:qFormat/>
    <w:rsid w:val="008C7AA0"/>
    <w:rPr>
      <w:rFonts w:ascii="Times New Roman" w:hAnsi="Times New Roman" w:cs="Times New Roman"/>
      <w:szCs w:val="13"/>
      <w:lang w:eastAsia="ru-RU" w:bidi="ru-RU"/>
    </w:rPr>
  </w:style>
  <w:style w:type="paragraph" w:customStyle="1" w:styleId="12">
    <w:name w:val="Заголовок1"/>
    <w:basedOn w:val="a"/>
    <w:next w:val="a8"/>
    <w:qFormat/>
    <w:rsid w:val="008C7AA0"/>
    <w:pPr>
      <w:keepNext/>
      <w:spacing w:before="240" w:after="120"/>
    </w:pPr>
    <w:rPr>
      <w:rFonts w:ascii="Liberation Sans" w:eastAsia="Lucida Sans" w:hAnsi="Liberation Sans"/>
      <w:sz w:val="28"/>
      <w:lang w:eastAsia="ru-RU"/>
    </w:rPr>
  </w:style>
  <w:style w:type="paragraph" w:styleId="a8">
    <w:name w:val="Body Text"/>
    <w:basedOn w:val="a"/>
    <w:rsid w:val="008C7AA0"/>
    <w:pPr>
      <w:shd w:val="clear" w:color="auto" w:fill="FFFFFF"/>
      <w:spacing w:before="720" w:after="360"/>
      <w:ind w:hanging="320"/>
    </w:pPr>
    <w:rPr>
      <w:rFonts w:ascii="Times New Roman" w:hAnsi="Times New Roman"/>
      <w:sz w:val="27"/>
      <w:lang w:eastAsia="ru-RU"/>
    </w:rPr>
  </w:style>
  <w:style w:type="paragraph" w:styleId="a9">
    <w:name w:val="List"/>
    <w:basedOn w:val="a8"/>
    <w:rsid w:val="008C7AA0"/>
    <w:rPr>
      <w:rFonts w:eastAsia="Lucida Sans"/>
    </w:rPr>
  </w:style>
  <w:style w:type="paragraph" w:customStyle="1" w:styleId="13">
    <w:name w:val="Название объекта1"/>
    <w:basedOn w:val="a"/>
    <w:qFormat/>
    <w:rsid w:val="008C7AA0"/>
    <w:pPr>
      <w:spacing w:before="120" w:after="120"/>
    </w:pPr>
    <w:rPr>
      <w:rFonts w:eastAsia="Lucida Sans"/>
      <w:i/>
      <w:lang w:eastAsia="ru-RU"/>
    </w:rPr>
  </w:style>
  <w:style w:type="paragraph" w:styleId="aa">
    <w:name w:val="index heading"/>
    <w:basedOn w:val="a"/>
    <w:qFormat/>
    <w:rsid w:val="008C7AA0"/>
    <w:rPr>
      <w:rFonts w:eastAsia="Lucida Sans"/>
      <w:lang w:eastAsia="ru-RU"/>
    </w:rPr>
  </w:style>
  <w:style w:type="paragraph" w:customStyle="1" w:styleId="31">
    <w:name w:val="Îñíîâíîé òåêñò (3)"/>
    <w:basedOn w:val="a"/>
    <w:qFormat/>
    <w:rsid w:val="008C7AA0"/>
    <w:pPr>
      <w:shd w:val="clear" w:color="auto" w:fill="FFFFFF"/>
    </w:pPr>
    <w:rPr>
      <w:rFonts w:ascii="Times New Roman" w:hAnsi="Times New Roman"/>
      <w:sz w:val="14"/>
      <w:lang w:eastAsia="ru-RU"/>
    </w:rPr>
  </w:style>
  <w:style w:type="paragraph" w:customStyle="1" w:styleId="41">
    <w:name w:val="Îñíîâíîé òåêñò (4)"/>
    <w:basedOn w:val="a"/>
    <w:qFormat/>
    <w:rsid w:val="008C7AA0"/>
    <w:pPr>
      <w:shd w:val="clear" w:color="auto" w:fill="FFFFFF"/>
    </w:pPr>
    <w:rPr>
      <w:rFonts w:ascii="Times New Roman" w:hAnsi="Times New Roman"/>
      <w:sz w:val="23"/>
      <w:lang w:eastAsia="ru-RU"/>
    </w:rPr>
  </w:style>
  <w:style w:type="paragraph" w:customStyle="1" w:styleId="14">
    <w:name w:val="Заголовок №1"/>
    <w:basedOn w:val="a"/>
    <w:qFormat/>
    <w:rsid w:val="008C7AA0"/>
    <w:pPr>
      <w:shd w:val="clear" w:color="auto" w:fill="FFFFFF"/>
      <w:spacing w:after="1440" w:line="322" w:lineRule="exact"/>
      <w:jc w:val="center"/>
    </w:pPr>
    <w:rPr>
      <w:rFonts w:ascii="Times New Roman" w:hAnsi="Times New Roman"/>
      <w:b/>
      <w:sz w:val="27"/>
      <w:lang w:eastAsia="ru-RU"/>
    </w:rPr>
  </w:style>
  <w:style w:type="paragraph" w:customStyle="1" w:styleId="24">
    <w:name w:val="Основной текст (2)"/>
    <w:basedOn w:val="a"/>
    <w:qFormat/>
    <w:rsid w:val="008C7AA0"/>
    <w:pPr>
      <w:shd w:val="clear" w:color="auto" w:fill="FFFFFF"/>
      <w:spacing w:before="360"/>
      <w:jc w:val="center"/>
    </w:pPr>
    <w:rPr>
      <w:rFonts w:ascii="Times New Roman" w:hAnsi="Times New Roman"/>
      <w:sz w:val="23"/>
      <w:lang w:eastAsia="ru-RU"/>
    </w:rPr>
  </w:style>
  <w:style w:type="paragraph" w:customStyle="1" w:styleId="52">
    <w:name w:val="Основной текст (5)"/>
    <w:basedOn w:val="a"/>
    <w:qFormat/>
    <w:rsid w:val="008C7AA0"/>
    <w:pPr>
      <w:shd w:val="clear" w:color="auto" w:fill="FFFFFF"/>
      <w:spacing w:after="240" w:line="278" w:lineRule="exact"/>
      <w:jc w:val="center"/>
    </w:pPr>
    <w:rPr>
      <w:rFonts w:ascii="Times New Roman" w:hAnsi="Times New Roman"/>
      <w:b/>
      <w:sz w:val="23"/>
      <w:lang w:eastAsia="ru-RU"/>
    </w:rPr>
  </w:style>
  <w:style w:type="paragraph" w:customStyle="1" w:styleId="25">
    <w:name w:val="Заголовок №2"/>
    <w:basedOn w:val="a"/>
    <w:qFormat/>
    <w:rsid w:val="008C7AA0"/>
    <w:pPr>
      <w:shd w:val="clear" w:color="auto" w:fill="FFFFFF"/>
      <w:spacing w:before="900" w:line="322" w:lineRule="exact"/>
    </w:pPr>
    <w:rPr>
      <w:rFonts w:ascii="Times New Roman" w:hAnsi="Times New Roman"/>
      <w:b/>
      <w:sz w:val="27"/>
      <w:lang w:eastAsia="ru-RU"/>
    </w:rPr>
  </w:style>
  <w:style w:type="paragraph" w:customStyle="1" w:styleId="62">
    <w:name w:val="Основной текст (6)"/>
    <w:basedOn w:val="a"/>
    <w:qFormat/>
    <w:rsid w:val="008C7AA0"/>
    <w:pPr>
      <w:shd w:val="clear" w:color="auto" w:fill="FFFFFF"/>
      <w:spacing w:line="322" w:lineRule="exact"/>
      <w:jc w:val="both"/>
    </w:pPr>
    <w:rPr>
      <w:rFonts w:ascii="Times New Roman" w:hAnsi="Times New Roman"/>
      <w:b/>
      <w:sz w:val="27"/>
      <w:lang w:eastAsia="ru-RU"/>
    </w:rPr>
  </w:style>
  <w:style w:type="paragraph" w:customStyle="1" w:styleId="71">
    <w:name w:val="Îñíîâíîé òåêñò (7)"/>
    <w:basedOn w:val="a"/>
    <w:qFormat/>
    <w:rsid w:val="008C7AA0"/>
    <w:pPr>
      <w:shd w:val="clear" w:color="auto" w:fill="FFFFFF"/>
      <w:spacing w:after="120"/>
    </w:pPr>
    <w:rPr>
      <w:rFonts w:ascii="Times New Roman" w:hAnsi="Times New Roman"/>
      <w:i/>
      <w:sz w:val="13"/>
      <w:lang w:eastAsia="ru-RU"/>
    </w:rPr>
  </w:style>
  <w:style w:type="paragraph" w:customStyle="1" w:styleId="ab">
    <w:name w:val="Êîëîíòèòóë"/>
    <w:basedOn w:val="a"/>
    <w:qFormat/>
    <w:rsid w:val="008C7AA0"/>
    <w:pPr>
      <w:shd w:val="clear" w:color="auto" w:fill="FFFFFF"/>
    </w:pPr>
    <w:rPr>
      <w:rFonts w:ascii="Times New Roman" w:hAnsi="Times New Roman"/>
      <w:sz w:val="20"/>
      <w:lang w:eastAsia="ru-RU"/>
    </w:rPr>
  </w:style>
  <w:style w:type="paragraph" w:customStyle="1" w:styleId="ac">
    <w:name w:val="Подпись к таблице"/>
    <w:basedOn w:val="a"/>
    <w:qFormat/>
    <w:rsid w:val="008C7AA0"/>
    <w:pPr>
      <w:shd w:val="clear" w:color="auto" w:fill="FFFFFF"/>
    </w:pPr>
    <w:rPr>
      <w:rFonts w:ascii="Times New Roman" w:hAnsi="Times New Roman"/>
      <w:b/>
      <w:sz w:val="27"/>
      <w:lang w:eastAsia="ru-RU"/>
    </w:rPr>
  </w:style>
  <w:style w:type="paragraph" w:customStyle="1" w:styleId="80">
    <w:name w:val="Îñíîâíîé òåêñò (8)"/>
    <w:basedOn w:val="a"/>
    <w:qFormat/>
    <w:rsid w:val="008C7AA0"/>
    <w:pPr>
      <w:shd w:val="clear" w:color="auto" w:fill="FFFFFF"/>
    </w:pPr>
    <w:rPr>
      <w:rFonts w:ascii="Times New Roman" w:hAnsi="Times New Roman"/>
      <w:sz w:val="20"/>
      <w:lang w:eastAsia="ru-RU"/>
    </w:rPr>
  </w:style>
  <w:style w:type="paragraph" w:customStyle="1" w:styleId="91">
    <w:name w:val="Îñíîâíîé òåêñò (9)"/>
    <w:basedOn w:val="a"/>
    <w:qFormat/>
    <w:rsid w:val="008C7AA0"/>
    <w:pPr>
      <w:shd w:val="clear" w:color="auto" w:fill="FFFFFF"/>
      <w:spacing w:before="5700"/>
    </w:pPr>
    <w:rPr>
      <w:rFonts w:ascii="Times New Roman" w:hAnsi="Times New Roman"/>
      <w:sz w:val="13"/>
      <w:lang w:eastAsia="ru-RU"/>
    </w:rPr>
  </w:style>
  <w:style w:type="paragraph" w:customStyle="1" w:styleId="ad">
    <w:name w:val="Содержимое врезки"/>
    <w:basedOn w:val="a"/>
    <w:qFormat/>
    <w:rsid w:val="008C7AA0"/>
    <w:rPr>
      <w:lang w:eastAsia="ru-RU"/>
    </w:rPr>
  </w:style>
  <w:style w:type="paragraph" w:customStyle="1" w:styleId="15">
    <w:name w:val="Верхний колонтитул1"/>
    <w:basedOn w:val="a"/>
    <w:rsid w:val="008C7AA0"/>
    <w:rPr>
      <w:lang w:eastAsia="ru-RU"/>
    </w:rPr>
  </w:style>
  <w:style w:type="paragraph" w:customStyle="1" w:styleId="ae">
    <w:name w:val="Содержимое таблицы"/>
    <w:basedOn w:val="a"/>
    <w:qFormat/>
    <w:rsid w:val="008C7AA0"/>
    <w:rPr>
      <w:lang w:eastAsia="ru-RU"/>
    </w:rPr>
  </w:style>
  <w:style w:type="paragraph" w:customStyle="1" w:styleId="af">
    <w:name w:val="Заголовок таблицы"/>
    <w:basedOn w:val="ae"/>
    <w:qFormat/>
    <w:rsid w:val="008C7AA0"/>
    <w:pPr>
      <w:jc w:val="center"/>
    </w:pPr>
    <w:rPr>
      <w:b/>
    </w:rPr>
  </w:style>
  <w:style w:type="paragraph" w:styleId="af0">
    <w:name w:val="Body Text Indent"/>
    <w:basedOn w:val="a"/>
    <w:rsid w:val="008C7AA0"/>
    <w:pPr>
      <w:ind w:left="284" w:hanging="284"/>
      <w:jc w:val="both"/>
    </w:pPr>
    <w:rPr>
      <w:lang w:eastAsia="ru-RU"/>
    </w:rPr>
  </w:style>
  <w:style w:type="paragraph" w:styleId="af1">
    <w:name w:val="List Paragraph"/>
    <w:basedOn w:val="a"/>
    <w:uiPriority w:val="34"/>
    <w:qFormat/>
    <w:rsid w:val="0048118F"/>
    <w:pPr>
      <w:overflowPunct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kern w:val="0"/>
      <w:sz w:val="22"/>
      <w:szCs w:val="22"/>
      <w:lang w:eastAsia="zh-CN" w:bidi="ar-SA"/>
    </w:rPr>
  </w:style>
  <w:style w:type="paragraph" w:customStyle="1" w:styleId="western">
    <w:name w:val="western"/>
    <w:basedOn w:val="a"/>
    <w:rsid w:val="0048118F"/>
    <w:pPr>
      <w:suppressAutoHyphens w:val="0"/>
      <w:overflowPunct/>
      <w:spacing w:before="100" w:beforeAutospacing="1" w:after="142" w:line="276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 w:bidi="ar-SA"/>
    </w:rPr>
  </w:style>
  <w:style w:type="paragraph" w:styleId="af2">
    <w:name w:val="Title"/>
    <w:basedOn w:val="a"/>
    <w:link w:val="af3"/>
    <w:qFormat/>
    <w:rsid w:val="00E222D9"/>
    <w:pPr>
      <w:suppressAutoHyphens w:val="0"/>
      <w:overflowPunct/>
      <w:jc w:val="center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zh-CN" w:bidi="ar-SA"/>
    </w:rPr>
  </w:style>
  <w:style w:type="character" w:customStyle="1" w:styleId="af3">
    <w:name w:val="Заголовок Знак"/>
    <w:basedOn w:val="a0"/>
    <w:link w:val="af2"/>
    <w:rsid w:val="00E222D9"/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styleId="af4">
    <w:name w:val="No Spacing"/>
    <w:uiPriority w:val="1"/>
    <w:qFormat/>
    <w:rsid w:val="00E222D9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E222D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222D9"/>
    <w:rPr>
      <w:rFonts w:ascii="DejaVu Sans" w:eastAsia="Arial Unicode MS" w:hAnsi="DejaVu Sans" w:cs="Mangal"/>
      <w:color w:val="000000"/>
      <w:sz w:val="24"/>
      <w:szCs w:val="21"/>
      <w:lang w:eastAsia="hi-IN"/>
    </w:rPr>
  </w:style>
  <w:style w:type="paragraph" w:styleId="af7">
    <w:name w:val="footer"/>
    <w:basedOn w:val="a"/>
    <w:link w:val="af8"/>
    <w:uiPriority w:val="99"/>
    <w:semiHidden/>
    <w:unhideWhenUsed/>
    <w:rsid w:val="00E222D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E222D9"/>
    <w:rPr>
      <w:rFonts w:ascii="DejaVu Sans" w:eastAsia="Arial Unicode MS" w:hAnsi="DejaVu Sans" w:cs="Mangal"/>
      <w:color w:val="000000"/>
      <w:sz w:val="24"/>
      <w:szCs w:val="21"/>
      <w:lang w:eastAsia="hi-IN"/>
    </w:rPr>
  </w:style>
  <w:style w:type="paragraph" w:styleId="af9">
    <w:name w:val="Balloon Text"/>
    <w:basedOn w:val="a"/>
    <w:link w:val="afa"/>
    <w:uiPriority w:val="99"/>
    <w:semiHidden/>
    <w:unhideWhenUsed/>
    <w:rsid w:val="00103BC4"/>
    <w:rPr>
      <w:rFonts w:ascii="Segoe UI" w:hAnsi="Segoe UI" w:cs="Mangal"/>
      <w:sz w:val="18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3BC4"/>
    <w:rPr>
      <w:rFonts w:ascii="Segoe UI" w:eastAsia="Arial Unicode MS" w:hAnsi="Segoe UI" w:cs="Mangal"/>
      <w:color w:val="000000"/>
      <w:sz w:val="18"/>
      <w:szCs w:val="16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E21C1-7D34-4970-BC4E-0C9D9E9B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2025-01-30T08:11:00Z</cp:lastPrinted>
  <dcterms:created xsi:type="dcterms:W3CDTF">2025-01-27T09:33:00Z</dcterms:created>
  <dcterms:modified xsi:type="dcterms:W3CDTF">2025-01-30T08:16:00Z</dcterms:modified>
  <dc:language>ru-RU</dc:language>
</cp:coreProperties>
</file>