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ВНИМАНИЕ!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5"/>
      </w:tblGrid>
      <w:tr>
        <w:trPr/>
        <w:tc>
          <w:tcPr>
            <w:tcW w:w="9355" w:type="dxa"/>
            <w:tcBorders/>
            <w:vAlign w:val="center"/>
          </w:tcPr>
          <w:p>
            <w:pPr>
              <w:pStyle w:val="Style1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Style16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Алтайского района информирует, что в рамках выполнения поручения по реализации Послания Президента Российской Федерации Федеральному Собранию по вопросу обеспечения до 2023 года в газифицированных населенных пунктах подводки газа до границ негазифицированных домовладений, расположенных вблизи от внутрипоселковых газопроводов (от 02.05.2021 №Пр-753, п.8) и в целях организации процесса подключения (технологического присоединения) домовладений, находящихся в газифицированных пунктах, к сетям газораспределения без привлечения средств граждан (далее -догазификация) ООО «Газпром газораспределение Барнаул» начинает прием предварительных заявок о заключении договоров о подключении в рамках догазификации, а также определении граждан, намеревающихся осуществить подключение своих объектов индивидуального жилищного строительства в рамках догазификации.</w:t>
              <w:br/>
              <w:t>Ссылка на раздел «Догазификация» </w:t>
            </w:r>
            <w:hyperlink r:id="rId2">
              <w:r>
                <w:rPr>
                  <w:rFonts w:ascii="Times New Roman" w:hAnsi="Times New Roman"/>
                  <w:color w:val="000000"/>
                  <w:sz w:val="28"/>
                  <w:szCs w:val="28"/>
                </w:rPr>
                <w:t>https://altaigazprom.ru/about_us/press-center/novosti/?/2021/07/20/162_podat_zayavlenie_na_sotsialnuyu_gazifikatsiyu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 .</w:t>
            </w:r>
          </w:p>
          <w:p>
            <w:pPr>
              <w:pStyle w:val="Style16"/>
              <w:pBdr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августа 2021 г.</w:t>
            </w:r>
          </w:p>
        </w:tc>
      </w:tr>
    </w:tbl>
    <w:p>
      <w:pPr>
        <w:pStyle w:val="Normal"/>
        <w:spacing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0"/>
      <w:outlineLvl w:val="0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48"/>
      <w:szCs w:val="48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keepLines/>
      <w:spacing w:before="200" w:after="0"/>
      <w:outlineLvl w:val="1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40"/>
    </w:rPr>
  </w:style>
  <w:style w:type="paragraph" w:styleId="3">
    <w:name w:val="Heading 3"/>
    <w:basedOn w:val="Normal"/>
    <w:next w:val="Normal"/>
    <w:uiPriority w:val="9"/>
    <w:unhideWhenUsed/>
    <w:qFormat/>
    <w:pPr>
      <w:keepNext w:val="true"/>
      <w:keepLines/>
      <w:spacing w:before="200" w:after="0"/>
      <w:outlineLvl w:val="2"/>
    </w:pPr>
    <w:rPr>
      <w:rFonts w:ascii="Arial" w:hAnsi="Arial" w:eastAsia="Arial" w:cs="Arial" w:asciiTheme="majorHAnsi" w:cstheme="majorBidi" w:eastAsiaTheme="majorEastAsia" w:hAnsiTheme="majorHAns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Normal"/>
    <w:next w:val="Normal"/>
    <w:uiPriority w:val="9"/>
    <w:unhideWhenUsed/>
    <w:qFormat/>
    <w:pPr>
      <w:keepNext w:val="true"/>
      <w:keepLines/>
      <w:spacing w:before="200" w:after="0"/>
      <w:outlineLvl w:val="3"/>
    </w:pPr>
    <w:rPr>
      <w:rFonts w:ascii="Arial" w:hAnsi="Arial" w:eastAsia="Arial" w:cs="Arial" w:asciiTheme="majorHAnsi" w:cstheme="majorBidi" w:eastAsiaTheme="majorEastAsia" w:hAnsiTheme="majorHAnsi"/>
      <w:color w:val="232323"/>
      <w:sz w:val="32"/>
      <w:szCs w:val="32"/>
    </w:rPr>
  </w:style>
  <w:style w:type="paragraph" w:styleId="5">
    <w:name w:val="Heading 5"/>
    <w:basedOn w:val="Normal"/>
    <w:next w:val="Normal"/>
    <w:uiPriority w:val="9"/>
    <w:unhideWhenUsed/>
    <w:qFormat/>
    <w:pPr>
      <w:keepNext w:val="true"/>
      <w:keepLines/>
      <w:spacing w:before="200" w:after="0"/>
      <w:outlineLvl w:val="4"/>
    </w:pPr>
    <w:rPr>
      <w:rFonts w:ascii="Arial" w:hAnsi="Arial" w:eastAsia="Arial" w:cs="Arial" w:asciiTheme="majorHAnsi" w:cstheme="majorBidi" w:eastAsiaTheme="majorEastAsia" w:hAnsiTheme="majorHAnsi"/>
      <w:b/>
      <w:bCs/>
      <w:color w:val="444444"/>
      <w:sz w:val="28"/>
      <w:szCs w:val="28"/>
    </w:rPr>
  </w:style>
  <w:style w:type="paragraph" w:styleId="6">
    <w:name w:val="Heading 6"/>
    <w:basedOn w:val="Normal"/>
    <w:next w:val="Normal"/>
    <w:uiPriority w:val="9"/>
    <w:unhideWhenUsed/>
    <w:qFormat/>
    <w:pPr>
      <w:keepNext w:val="true"/>
      <w:keepLines/>
      <w:spacing w:before="200" w:after="0"/>
      <w:outlineLvl w:val="5"/>
    </w:pPr>
    <w:rPr>
      <w:rFonts w:ascii="Arial" w:hAnsi="Arial" w:eastAsia="Arial" w:cs="Arial" w:asciiTheme="majorHAnsi" w:cstheme="majorBidi" w:eastAsiaTheme="majorEastAsia" w:hAnsiTheme="majorHAnsi"/>
      <w:i/>
      <w:iCs/>
      <w:color w:val="232323"/>
      <w:sz w:val="28"/>
      <w:szCs w:val="28"/>
    </w:rPr>
  </w:style>
  <w:style w:type="paragraph" w:styleId="7">
    <w:name w:val="Heading 7"/>
    <w:basedOn w:val="Normal"/>
    <w:next w:val="Normal"/>
    <w:uiPriority w:val="9"/>
    <w:unhideWhenUsed/>
    <w:qFormat/>
    <w:pPr>
      <w:keepNext w:val="true"/>
      <w:keepLines/>
      <w:spacing w:before="200" w:after="0"/>
      <w:outlineLvl w:val="6"/>
    </w:pPr>
    <w:rPr>
      <w:rFonts w:ascii="Arial" w:hAnsi="Arial" w:eastAsia="Arial" w:cs="Arial" w:asciiTheme="majorHAnsi" w:cstheme="majorBidi" w:eastAsiaTheme="majorEastAsia" w:hAnsiTheme="majorHAnsi"/>
      <w:b/>
      <w:bCs/>
      <w:color w:val="606060"/>
      <w:sz w:val="24"/>
      <w:szCs w:val="24"/>
    </w:rPr>
  </w:style>
  <w:style w:type="paragraph" w:styleId="8">
    <w:name w:val="Heading 8"/>
    <w:basedOn w:val="Normal"/>
    <w:next w:val="Normal"/>
    <w:uiPriority w:val="9"/>
    <w:unhideWhenUsed/>
    <w:qFormat/>
    <w:pPr>
      <w:keepNext w:val="true"/>
      <w:keepLines/>
      <w:spacing w:before="200" w:after="0"/>
      <w:outlineLvl w:val="7"/>
    </w:pPr>
    <w:rPr>
      <w:rFonts w:ascii="Arial" w:hAnsi="Arial" w:eastAsia="Arial" w:cs="Arial" w:asciiTheme="majorHAnsi" w:cstheme="majorBidi" w:eastAsiaTheme="majorEastAsia" w:hAnsiTheme="majorHAnsi"/>
      <w:color w:val="444444"/>
      <w:sz w:val="24"/>
      <w:szCs w:val="24"/>
    </w:rPr>
  </w:style>
  <w:style w:type="paragraph" w:styleId="9">
    <w:name w:val="Heading 9"/>
    <w:basedOn w:val="Normal"/>
    <w:next w:val="Normal"/>
    <w:uiPriority w:val="9"/>
    <w:unhideWhenUsed/>
    <w:qFormat/>
    <w:pPr>
      <w:keepNext w:val="true"/>
      <w:keepLines/>
      <w:spacing w:before="200" w:after="0"/>
      <w:outlineLvl w:val="8"/>
    </w:pPr>
    <w:rPr>
      <w:rFonts w:ascii="Arial" w:hAnsi="Arial" w:eastAsia="Arial" w:cs="Arial" w:asciiTheme="majorHAnsi" w:cstheme="majorBidi" w:eastAsiaTheme="majorEastAsia" w:hAnsiTheme="majorHAnsi"/>
      <w:i/>
      <w:iCs/>
      <w:color w:val="444444"/>
      <w:sz w:val="23"/>
      <w:szCs w:val="23"/>
    </w:rPr>
  </w:style>
  <w:style w:type="character" w:styleId="Style5">
    <w:name w:val="Интернет-ссылка"/>
    <w:rPr>
      <w:color w:val="000080"/>
      <w:u w:val="single"/>
      <w:lang w:val="zxx" w:eastAsia="zxx" w:bidi="zxx"/>
    </w:rPr>
  </w:style>
  <w:style w:type="paragraph" w:styleId="Style6">
    <w:name w:val="Заголовок"/>
    <w:basedOn w:val="Normal"/>
    <w:next w:val="Style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7">
    <w:name w:val="Body Text"/>
    <w:basedOn w:val="Normal"/>
    <w:pPr>
      <w:spacing w:lineRule="auto" w:line="276" w:before="0" w:after="140"/>
    </w:pPr>
    <w:rPr/>
  </w:style>
  <w:style w:type="paragraph" w:styleId="Style8">
    <w:name w:val="List"/>
    <w:basedOn w:val="Style7"/>
    <w:pPr/>
    <w:rPr>
      <w:rFonts w:cs="Mangal"/>
    </w:rPr>
  </w:style>
  <w:style w:type="paragraph" w:styleId="Style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0">
    <w:name w:val="Указатель"/>
    <w:basedOn w:val="Normal"/>
    <w:qFormat/>
    <w:pPr>
      <w:suppressLineNumbers/>
    </w:pPr>
    <w:rPr>
      <w:rFonts w:cs="Mangal"/>
    </w:rPr>
  </w:style>
  <w:style w:type="paragraph" w:styleId="Style11">
    <w:name w:val="Верхний и нижний колонтитулы"/>
    <w:basedOn w:val="Normal"/>
    <w:qFormat/>
    <w:pPr/>
    <w:rPr/>
  </w:style>
  <w:style w:type="paragraph" w:styleId="Style12">
    <w:name w:val="Foot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3">
    <w:name w:val="Head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Quote">
    <w:name w:val="Quote"/>
    <w:basedOn w:val="Normal"/>
    <w:next w:val="Normal"/>
    <w:uiPriority w:val="29"/>
    <w:qFormat/>
    <w:pPr>
      <w:ind w:left="4536" w:hanging="0"/>
      <w:jc w:val="both"/>
    </w:pPr>
    <w:rPr>
      <w:i/>
      <w:iCs/>
      <w:color w:val="373737"/>
      <w:sz w:val="18"/>
      <w:szCs w:val="18"/>
    </w:rPr>
  </w:style>
  <w:style w:type="paragraph" w:styleId="Style14">
    <w:name w:val="Subtitle"/>
    <w:basedOn w:val="Normal"/>
    <w:next w:val="Normal"/>
    <w:uiPriority w:val="11"/>
    <w:qFormat/>
    <w:pPr>
      <w:spacing w:lineRule="auto" w:line="240"/>
      <w:outlineLvl w:val="0"/>
    </w:pPr>
    <w:rPr>
      <w:rFonts w:ascii="Arial" w:hAnsi="Arial" w:eastAsia="Arial" w:cs="Arial" w:asciiTheme="majorHAnsi" w:cstheme="majorBidi" w:eastAsiaTheme="majorEastAsia" w:hAnsiTheme="majorHAnsi"/>
      <w:i/>
      <w:iCs/>
      <w:color w:val="444444"/>
      <w:sz w:val="52"/>
      <w:szCs w:val="52"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 w:hanging="0"/>
      <w:jc w:val="both"/>
    </w:pPr>
    <w:rPr>
      <w:b/>
      <w:bCs/>
      <w:i/>
      <w:iCs/>
      <w:color w:val="464646"/>
      <w:sz w:val="19"/>
      <w:szCs w:val="19"/>
    </w:rPr>
  </w:style>
  <w:style w:type="paragraph" w:styleId="Style15">
    <w:name w:val="Title"/>
    <w:basedOn w:val="Normal"/>
    <w:next w:val="Normal"/>
    <w:uiPriority w:val="10"/>
    <w:qFormat/>
    <w:pPr>
      <w:pBdr>
        <w:bottom w:val="single" w:sz="24" w:space="0" w:color="000000"/>
      </w:pBdr>
      <w:spacing w:lineRule="auto" w:line="240" w:before="300" w:after="80"/>
      <w:contextualSpacing/>
      <w:outlineLvl w:val="0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72"/>
      <w:szCs w:val="72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yle16">
    <w:name w:val="Содержимое таблицы"/>
    <w:basedOn w:val="Normal"/>
    <w:qFormat/>
    <w:pPr>
      <w:widowControl w:val="false"/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ltadm.ru/go/?url=&quot;https://altaigazprom.ru/about_us/press-center/novosti/?/2021/07/20/162_podat_zayavlenie_na_sotsialnuyu_gazifikatsiyu&quot;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LibreOffice/7.0.4.2$Windows_X86_64 LibreOffice_project/dcf040e67528d9187c66b2379df5ea4407429775</Application>
  <AppVersion>15.0000</AppVersion>
  <Pages>1</Pages>
  <Words>106</Words>
  <Characters>941</Characters>
  <CharactersWithSpaces>1044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2023-01-05T14:00:12Z</dcterms:modified>
  <cp:revision>2</cp:revision>
  <dc:subject/>
  <dc:title/>
</cp:coreProperties>
</file>