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Алтайского района извещает о приеме заявлений о предоставлении в аренду земельных участков: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сроком на 10 лет  из земель сельскохозяйственного назначения, для ведения личного подсобного хозяйства, площадью 1000 кв.м., расположенного по адресу: Алтайский край, Алтайский район, Куяганский сельсовет, в районе р. Куяган.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сроком на 20 лет  из земель населенных пунктов, под жилую застройку индивидуальную, площадью 1500 кв.м., расположенного по адресу: Алтайский край, Алтайский район, с. Алтайское, ул. Озерная, 19л.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- сроком на 3 года  из земель населенных пунктов, под огород, площадью 1069 кв.м., расположенного по адресу: Алтайский край, Алтайский район, с. Алтайское, пер. Лесозаводской, 26а.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сроком на 20 лет из земель населенных пунктов, для индивидуального жилищного строительства, площадью 2000 кв.м., по адресу: Алтайский край, Алтайский район, Пролетарский сельсовет, пос. Рудник, ул. Южная, д. 12в;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сроком на 20 лет из земель населенных пунктов, под огород, площадью 2000 кв.м., по адресу: Алтайский край, Алтайский район, Пролетарский сельсовет, пос. Рудник, ул. Южная, д. 2а;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сроком на 20 лет из земель населенных пунктов, для ведения личного подсобного хозяйства, площадью 685 кв.м., по адресу: Алтайский край, Алтайский район, Куячинский сельсовет, с. Тоурак, ул. Пролетарская, д. 31б;</w:t>
      </w:r>
    </w:p>
    <w:p>
      <w:pPr>
        <w:pStyle w:val="Western"/>
        <w:spacing w:before="280" w:after="0"/>
        <w:ind w:right="-28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Ознакомится со схемой расположения земельного участка можно в приемные дни понедельник, вторник в каб. № 2 ул. Советская 97а с. Алтайское.</w:t>
      </w:r>
    </w:p>
    <w:p>
      <w:pPr>
        <w:pStyle w:val="Normal"/>
        <w:spacing w:before="0" w:after="200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Заявления принимаются в течение 30 дней со дня опубликования извещения в письменной форме в каб. № 3 по ул. Советская 97а с. Алтайское. Телефон для справок 22-7-52.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0e3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ff3b5d"/>
    <w:rPr/>
  </w:style>
  <w:style w:type="character" w:styleId="Contextualspellingandgrammarerror" w:customStyle="1">
    <w:name w:val="contextualspellingandgrammarerror"/>
    <w:basedOn w:val="DefaultParagraphFont"/>
    <w:qFormat/>
    <w:rsid w:val="00ff3b5d"/>
    <w:rPr/>
  </w:style>
  <w:style w:type="character" w:styleId="Eop" w:customStyle="1">
    <w:name w:val="eop"/>
    <w:basedOn w:val="DefaultParagraphFont"/>
    <w:qFormat/>
    <w:rsid w:val="00ff3b5d"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570896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57089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5708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5708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19190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F752-5A55-4E11-A0CE-660E7D2D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Application>LibreOffice/7.0.4.2$Windows_X86_64 LibreOffice_project/dcf040e67528d9187c66b2379df5ea4407429775</Application>
  <AppVersion>15.0000</AppVersion>
  <Pages>1</Pages>
  <Words>239</Words>
  <Characters>1421</Characters>
  <CharactersWithSpaces>1657</CharactersWithSpaces>
  <Paragraphs>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2019-12-20T08:38:00Z</dcterms:created>
  <dc:creator>Пользователь Windows</dc:creator>
  <dc:description/>
  <dc:language>ru-RU</dc:language>
  <cp:lastModifiedBy/>
  <dcterms:modified xsi:type="dcterms:W3CDTF">2022-12-19T17:52:06Z</dcterms:modified>
  <cp:revision>387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