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7F7" w:rsidRPr="006967F7" w:rsidRDefault="006967F7" w:rsidP="0024040F">
      <w:pPr>
        <w:shd w:val="clear" w:color="auto" w:fill="FFFFFF"/>
        <w:spacing w:after="0" w:line="240" w:lineRule="auto"/>
        <w:ind w:right="6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ОТЧЕТ</w:t>
      </w:r>
    </w:p>
    <w:p w:rsidR="006967F7" w:rsidRPr="006967F7" w:rsidRDefault="006967F7" w:rsidP="0024040F">
      <w:pPr>
        <w:shd w:val="clear" w:color="auto" w:fill="FFFFFF"/>
        <w:spacing w:after="0" w:line="240" w:lineRule="auto"/>
        <w:ind w:right="6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проведении мероприятий </w:t>
      </w:r>
      <w:r w:rsidR="005876B9" w:rsidRPr="00F851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в рамках </w:t>
      </w: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месячника </w:t>
      </w:r>
      <w:r w:rsidR="005876B9" w:rsidRPr="00F851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безопасности т</w:t>
      </w: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руда,</w:t>
      </w:r>
    </w:p>
    <w:p w:rsidR="006967F7" w:rsidRPr="006967F7" w:rsidRDefault="006967F7" w:rsidP="0024040F">
      <w:pPr>
        <w:shd w:val="clear" w:color="auto" w:fill="FFFFFF"/>
        <w:spacing w:after="0" w:line="240" w:lineRule="auto"/>
        <w:ind w:right="63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посвященного Всемирному</w:t>
      </w:r>
      <w:r w:rsidR="005876B9" w:rsidRPr="00F851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дню охраны труда 28 апреля 2024</w:t>
      </w: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года</w:t>
      </w:r>
    </w:p>
    <w:p w:rsidR="006967F7" w:rsidRPr="006967F7" w:rsidRDefault="005876B9" w:rsidP="0024040F">
      <w:pPr>
        <w:shd w:val="clear" w:color="auto" w:fill="FFFFFF"/>
        <w:spacing w:after="0" w:line="240" w:lineRule="auto"/>
        <w:ind w:right="65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51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МБОУ «Алтайская СОШ №2»</w:t>
      </w:r>
      <w:r w:rsidR="006967F7"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6967F7" w:rsidRPr="006967F7" w:rsidRDefault="006967F7" w:rsidP="00A01FB0">
      <w:pPr>
        <w:shd w:val="clear" w:color="auto" w:fill="FFFFFF"/>
        <w:spacing w:after="23" w:line="22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7F7" w:rsidRPr="006967F7" w:rsidRDefault="006967F7" w:rsidP="00A01FB0">
      <w:pPr>
        <w:shd w:val="clear" w:color="auto" w:fill="FFFFFF"/>
        <w:spacing w:after="23" w:line="22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</w:t>
      </w:r>
      <w:r w:rsidR="003468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оки проведения: с 2 апреля по 18</w:t>
      </w:r>
      <w:r w:rsidR="005876B9" w:rsidRPr="00F851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апреля 2024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</w:t>
      </w:r>
    </w:p>
    <w:p w:rsidR="006967F7" w:rsidRPr="006967F7" w:rsidRDefault="006967F7" w:rsidP="00A01FB0">
      <w:pPr>
        <w:shd w:val="clear" w:color="auto" w:fill="FFFFFF"/>
        <w:spacing w:after="70" w:line="22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left="-15" w:right="5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240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 А это значит – с соблюдением всех норм и правил безопасности.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рамках данного мероприятия, приуроченного к Вс</w:t>
      </w:r>
      <w:r w:rsidR="00F8518B" w:rsidRPr="00F851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емирному дню охраны труда в 2024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году, комиссией по охране труда в школе проделана следующая работа:</w:t>
      </w:r>
    </w:p>
    <w:p w:rsidR="006967F7" w:rsidRPr="006967F7" w:rsidRDefault="006967F7" w:rsidP="0052507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5250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40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 анализ состояния условий и охраны труда, внутренний аудит наличия документации по охране труда в образовательном учреждении.</w:t>
      </w:r>
    </w:p>
    <w:p w:rsidR="006967F7" w:rsidRPr="006967F7" w:rsidRDefault="006967F7" w:rsidP="0052507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5250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Проверены наличие инструкций по охране труда для работников по видам работ, наличие журналов проведения всех видов инструктажей, наличие СИЗ работников от воздействия опасных производственных факторов и обеспеченность средствами индивидуальной защиты, проведения медицинских осмотров работников школы, наличие медицинских аптечек, первичных средств пожаротушения, состояние санитарно-бытовых помещений</w:t>
      </w:r>
    </w:p>
    <w:p w:rsidR="006967F7" w:rsidRPr="006967F7" w:rsidRDefault="0024040F" w:rsidP="0052507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250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6967F7"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Проведен семинар по обучению и повышению квалификации сотрудников школы в области охраны труда и действующего трудового законодательства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4.</w:t>
      </w:r>
      <w:r w:rsidR="00240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Проведены инструктажи по предупреждению пожарной и антитеррористической безопасности участников образовательного процесса. Регулярно проводятся тренировки эвакуации детей и работников в случае возникновения ЧС.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5. Проведена проверка рабочих и ученических мест соответствию техники безопасности, правил и норм по охране труда.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6. Огнетушители исправны, находятся в классах для групповых занятий, в коридорах, в кабинетах, в фойе, все пронумерованы. План пожарной эвакуации размещен в коридорах школы на каждом этаже. 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7. Проведена проверка обучения учащихся безопасности труда: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53" w:hanging="23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безопасности в классах;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53" w:hanging="23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нормализация санитарно-гигиенических условий;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53" w:hanging="23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обеспечение режимов труда и отдыха учащихся;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8. У всех работников имеются личные медицинские книжки. Ежегодно проводится медицинское обследование работников школы.</w:t>
      </w:r>
    </w:p>
    <w:p w:rsidR="006967F7" w:rsidRPr="006967F7" w:rsidRDefault="00410EE9" w:rsidP="00525070">
      <w:pPr>
        <w:shd w:val="clear" w:color="auto" w:fill="FFFFFF"/>
        <w:spacing w:after="0" w:line="240" w:lineRule="auto"/>
        <w:ind w:right="53"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967F7"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 Осуществлена проверка производственной санитарии в классах:</w:t>
      </w:r>
    </w:p>
    <w:p w:rsidR="00A01FB0" w:rsidRDefault="006967F7" w:rsidP="00525070">
      <w:pPr>
        <w:shd w:val="clear" w:color="auto" w:fill="FFFFFF"/>
        <w:spacing w:after="0" w:line="240" w:lineRule="auto"/>
        <w:ind w:right="27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01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параметры микроклимата в учебных помещениях; 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27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вентиляция;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27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01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требование к освещению;</w:t>
      </w:r>
    </w:p>
    <w:p w:rsidR="006967F7" w:rsidRPr="006967F7" w:rsidRDefault="006967F7" w:rsidP="00525070">
      <w:pPr>
        <w:shd w:val="clear" w:color="auto" w:fill="FFFFFF"/>
        <w:spacing w:after="0" w:line="240" w:lineRule="auto"/>
        <w:ind w:right="27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электробезопасность;</w:t>
      </w:r>
    </w:p>
    <w:p w:rsidR="00A01FB0" w:rsidRDefault="006967F7" w:rsidP="00525070">
      <w:pPr>
        <w:shd w:val="clear" w:color="auto" w:fill="FFFFFF"/>
        <w:spacing w:after="0" w:line="240" w:lineRule="auto"/>
        <w:ind w:right="27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01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пожаробезопасность.</w:t>
      </w:r>
    </w:p>
    <w:p w:rsidR="00410EE9" w:rsidRDefault="0034688A" w:rsidP="00525070">
      <w:pPr>
        <w:shd w:val="clear" w:color="auto" w:fill="FFFFFF"/>
        <w:autoSpaceDE w:val="0"/>
        <w:autoSpaceDN w:val="0"/>
        <w:adjustRightInd w:val="0"/>
        <w:spacing w:after="0" w:line="240" w:lineRule="auto"/>
        <w:ind w:right="-22"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10. </w:t>
      </w:r>
      <w:r w:rsidR="00A01FB0"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В рамках плана мероприятий по проведению месячни</w:t>
      </w:r>
      <w:r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ка по охране труда специалистом </w:t>
      </w:r>
      <w:r w:rsidRPr="00346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организован </w:t>
      </w:r>
      <w:r w:rsidRPr="0034688A">
        <w:rPr>
          <w:rFonts w:ascii="Montserrat" w:hAnsi="Montserrat"/>
          <w:color w:val="000000" w:themeColor="text1"/>
          <w:shd w:val="clear" w:color="auto" w:fill="FFFFFF"/>
        </w:rPr>
        <w:t>круглый стол, основной темой которого стали «Безопасные условия труда»</w:t>
      </w:r>
      <w:r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а также </w:t>
      </w:r>
      <w:r w:rsidR="00A01FB0"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проведено анкетирование среди</w:t>
      </w:r>
      <w:r w:rsidR="00A418F5"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учебно-вспомогательного и педагогического персонала по </w:t>
      </w:r>
      <w:r w:rsidR="00A01FB0"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охране труда на рабочих</w:t>
      </w:r>
      <w:r w:rsidR="00410EE9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местах.</w:t>
      </w:r>
    </w:p>
    <w:p w:rsidR="00A01FB0" w:rsidRPr="0034688A" w:rsidRDefault="00A01FB0" w:rsidP="00525070">
      <w:pPr>
        <w:shd w:val="clear" w:color="auto" w:fill="FFFFFF"/>
        <w:autoSpaceDE w:val="0"/>
        <w:autoSpaceDN w:val="0"/>
        <w:adjustRightInd w:val="0"/>
        <w:spacing w:after="0" w:line="240" w:lineRule="auto"/>
        <w:ind w:right="-22"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88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Итоги анкетирования позволили выявить уровень удовлетворенности сотрудников обеспечением безопасности труда, проблемные моменты и учесть пожелания по улучшению условий труда для последующей корректировки соглашения по охране труда.</w:t>
      </w:r>
    </w:p>
    <w:p w:rsidR="00A418F5" w:rsidRDefault="00A418F5" w:rsidP="00525070">
      <w:pPr>
        <w:shd w:val="clear" w:color="auto" w:fill="FFFFFF"/>
        <w:autoSpaceDE w:val="0"/>
        <w:autoSpaceDN w:val="0"/>
        <w:adjustRightInd w:val="0"/>
        <w:spacing w:after="0" w:line="240" w:lineRule="auto"/>
        <w:ind w:right="-2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A418F5" w:rsidRDefault="00A418F5" w:rsidP="00A418F5">
      <w:pPr>
        <w:pStyle w:val="a3"/>
      </w:pPr>
      <w:r>
        <w:rPr>
          <w:noProof/>
        </w:rPr>
        <w:lastRenderedPageBreak/>
        <w:drawing>
          <wp:inline distT="0" distB="0" distL="0" distR="0">
            <wp:extent cx="6696075" cy="3013234"/>
            <wp:effectExtent l="0" t="0" r="0" b="0"/>
            <wp:docPr id="2" name="Рисунок 2" descr="F:\ОХРАНА ТРУДА 2024\конкурс по охране труда\фото отчет могилевцев\photo171333319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ХРАНА ТРУДА 2024\конкурс по охране труда\фото отчет могилевцев\photo1713333199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83" cy="30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418F5">
      <w:pPr>
        <w:pStyle w:val="a3"/>
      </w:pPr>
      <w:r>
        <w:rPr>
          <w:noProof/>
        </w:rPr>
        <w:drawing>
          <wp:inline distT="0" distB="0" distL="0" distR="0">
            <wp:extent cx="6724650" cy="3026093"/>
            <wp:effectExtent l="0" t="0" r="0" b="3175"/>
            <wp:docPr id="3" name="Рисунок 3" descr="F:\ОХРАНА ТРУДА 2024\конкурс по охране труда\фото отчет могилевцев\photo171333319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ХРАНА ТРУДА 2024\конкурс по охране труда\фото отчет могилевцев\photo1713333199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25" cy="30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Pr="00A418F5" w:rsidRDefault="00A418F5" w:rsidP="00A418F5">
      <w:pPr>
        <w:pStyle w:val="a3"/>
      </w:pPr>
      <w:r>
        <w:rPr>
          <w:noProof/>
        </w:rPr>
        <w:drawing>
          <wp:inline distT="0" distB="0" distL="0" distR="0">
            <wp:extent cx="6619875" cy="2978944"/>
            <wp:effectExtent l="0" t="0" r="0" b="0"/>
            <wp:docPr id="4" name="Рисунок 4" descr="F:\ОХРАНА ТРУДА 2024\конкурс по охране труда\фото отчет могилевцев\photo1713333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ХРАНА ТРУДА 2024\конкурс по охране труда\фото отчет могилевцев\photo17133333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34" cy="29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F7" w:rsidRPr="006967F7" w:rsidRDefault="006967F7" w:rsidP="00410EE9">
      <w:pPr>
        <w:spacing w:after="5" w:line="240" w:lineRule="auto"/>
        <w:ind w:right="53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11.</w:t>
      </w:r>
      <w:r w:rsidR="00410E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классных часах обучающиеся были ознакомлены с инструкциями по технике безопасности в кабинетах, с правилами поведения на массовых мероприятиях, с правилами дорожного движения, с правилами поведения и техники безопасности на занятиях в кабинете ИЗО и т.д. В ходе классного часа анализировались различные ситуации, рассматривались вопросы профилактики детского травматизма, дорожно-транспортных происшествий и пожарной безопасности.</w:t>
      </w:r>
    </w:p>
    <w:p w:rsidR="006967F7" w:rsidRDefault="006967F7" w:rsidP="00410EE9">
      <w:pPr>
        <w:spacing w:after="5" w:line="240" w:lineRule="auto"/>
        <w:ind w:right="53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12.</w:t>
      </w:r>
      <w:r w:rsidR="00F851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 к</w:t>
      </w:r>
      <w:r w:rsidR="00A01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онкурс рисунков среди учащихся 4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 ИЗО на тему: «Охрана труда глазами детей»</w:t>
      </w:r>
      <w:r w:rsidR="005250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6967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посвященному Всемирному Дню охраны труда</w:t>
      </w:r>
      <w:r w:rsidR="00A01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418F5" w:rsidRDefault="00A418F5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18F5" w:rsidRDefault="00A418F5" w:rsidP="00A418F5">
      <w:pPr>
        <w:pStyle w:val="a3"/>
      </w:pPr>
      <w:r>
        <w:rPr>
          <w:noProof/>
        </w:rPr>
        <w:drawing>
          <wp:inline distT="0" distB="0" distL="0" distR="0">
            <wp:extent cx="4469587" cy="2978785"/>
            <wp:effectExtent l="0" t="0" r="7620" b="0"/>
            <wp:docPr id="7" name="Рисунок 7" descr="F:\ОХРАНА ТРУДА 2024\конкурс по охране труда\лучшие рисунки\photo17135163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ХРАНА ТРУДА 2024\конкурс по охране труда\лучшие рисунки\photo171351635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74" cy="29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418F5">
      <w:pPr>
        <w:pStyle w:val="a3"/>
      </w:pPr>
      <w:r>
        <w:rPr>
          <w:noProof/>
        </w:rPr>
        <w:drawing>
          <wp:inline distT="0" distB="0" distL="0" distR="0">
            <wp:extent cx="6647180" cy="4419600"/>
            <wp:effectExtent l="0" t="0" r="1270" b="0"/>
            <wp:docPr id="8" name="Рисунок 8" descr="F:\ОХРАНА ТРУДА 2024\конкурс по охране труда\лучшие рисунки\photo171351635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ХРАНА ТРУДА 2024\конкурс по охране труда\лучшие рисунки\photo1713516359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418F5">
      <w:pPr>
        <w:pStyle w:val="a3"/>
      </w:pPr>
      <w:r>
        <w:rPr>
          <w:noProof/>
        </w:rPr>
        <w:lastRenderedPageBreak/>
        <w:drawing>
          <wp:inline distT="0" distB="0" distL="0" distR="0">
            <wp:extent cx="6800850" cy="4962495"/>
            <wp:effectExtent l="0" t="0" r="0" b="0"/>
            <wp:docPr id="9" name="Рисунок 9" descr="F:\ОХРАНА ТРУДА 2024\конкурс по охране труда\лучшие рисунки\photo17135163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ХРАНА ТРУДА 2024\конкурс по охране труда\лучшие рисунки\photo1713516359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24" cy="49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418F5">
      <w:pPr>
        <w:pStyle w:val="a3"/>
      </w:pPr>
      <w:r>
        <w:rPr>
          <w:noProof/>
        </w:rPr>
        <w:drawing>
          <wp:inline distT="0" distB="0" distL="0" distR="0">
            <wp:extent cx="6629400" cy="3971925"/>
            <wp:effectExtent l="0" t="0" r="0" b="9525"/>
            <wp:docPr id="10" name="Рисунок 10" descr="F:\ОХРАНА ТРУДА 2024\конкурс по охране труда\лучшие рисунки\photo171351635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ХРАНА ТРУДА 2024\конкурс по охране труда\лучшие рисунки\photo1713516359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78" cy="39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418F5">
      <w:pPr>
        <w:pStyle w:val="a3"/>
      </w:pPr>
      <w:r>
        <w:rPr>
          <w:noProof/>
        </w:rPr>
        <w:lastRenderedPageBreak/>
        <w:drawing>
          <wp:inline distT="0" distB="0" distL="0" distR="0">
            <wp:extent cx="5926455" cy="5467350"/>
            <wp:effectExtent l="0" t="0" r="0" b="0"/>
            <wp:docPr id="11" name="Рисунок 11" descr="F:\ОХРАНА ТРУДА 2024\конкурс по охране труда\лучшие рисунки\photo171351635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ХРАНА ТРУДА 2024\конкурс по охране труда\лучшие рисунки\photo1713516359 (6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0" cy="54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F5" w:rsidRDefault="00A418F5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18F5" w:rsidRDefault="00A418F5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18F5" w:rsidRDefault="00A418F5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01FB0" w:rsidRDefault="00525070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Заведующий отделом по труду </w:t>
      </w:r>
    </w:p>
    <w:p w:rsidR="00525070" w:rsidRDefault="00525070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Администрации Алтайского района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А.М.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Могилевцев</w:t>
      </w:r>
      <w:proofErr w:type="spellEnd"/>
    </w:p>
    <w:p w:rsidR="00A01FB0" w:rsidRPr="006967F7" w:rsidRDefault="00A01FB0" w:rsidP="00A01FB0">
      <w:pPr>
        <w:spacing w:after="5" w:line="240" w:lineRule="auto"/>
        <w:ind w:right="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907ED" w:rsidRPr="00F8518B" w:rsidRDefault="001907ED" w:rsidP="00A01FB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907ED" w:rsidRPr="00F8518B" w:rsidSect="00F85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7F7"/>
    <w:rsid w:val="001907ED"/>
    <w:rsid w:val="0024040F"/>
    <w:rsid w:val="0034688A"/>
    <w:rsid w:val="00410EE9"/>
    <w:rsid w:val="00525070"/>
    <w:rsid w:val="005876B9"/>
    <w:rsid w:val="006967F7"/>
    <w:rsid w:val="00A01FB0"/>
    <w:rsid w:val="00A418F5"/>
    <w:rsid w:val="00F8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FE85"/>
  <w15:chartTrackingRefBased/>
  <w15:docId w15:val="{61261C5A-0124-4E5A-8663-A530F7B7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3</cp:revision>
  <dcterms:created xsi:type="dcterms:W3CDTF">2024-04-23T02:19:00Z</dcterms:created>
  <dcterms:modified xsi:type="dcterms:W3CDTF">2024-04-23T02:25:00Z</dcterms:modified>
</cp:coreProperties>
</file>